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杭银理财幸福99添益90天周期型理财计划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日起，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杭银理财幸福99添益90天周期型理财计划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（产品代码：TYG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90D2101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110"/>
        <w:gridCol w:w="247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2.20%-2.90%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2.05%-2.75%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TYG90D2101B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2.30%-3.00%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2.15%-2.85%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TYG90D2101C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2.60%-3.30%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2.45%-3.15%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P份额</w:t>
            </w: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TYG90D2101C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2.20%-2.90%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2.05%-2.75%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2024年12月27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58B01CB"/>
    <w:rsid w:val="22FA2B18"/>
    <w:rsid w:val="2E40573D"/>
    <w:rsid w:val="30E34DF6"/>
    <w:rsid w:val="33E9452B"/>
    <w:rsid w:val="363049C6"/>
    <w:rsid w:val="3CC26280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85C455E"/>
    <w:rsid w:val="7D5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0</TotalTime>
  <ScaleCrop>false</ScaleCrop>
  <LinksUpToDate>false</LinksUpToDate>
  <CharactersWithSpaces>507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2022-03-21T02:25:00Z</dcterms:created>
  <dc:creator>陈舒虹</dc:creator>
  <cp:lastModifiedBy>陈舒虹</cp:lastModifiedBy>
  <dcterms:modified xsi:type="dcterms:W3CDTF">2024-12-27T02:09:34Z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8ACB8E617282404D98B5C5058B9C8609</vt:lpwstr>
  </property>
</Properties>
</file>