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季添益1901期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TYG3M1901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季添益1901期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2024-6-26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2024-9-24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2024-6-19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2024-6-25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2024-6-26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2024-9-19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2024-9-24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2024-9-25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2024年6月11日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