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9EA1A" w14:textId="03F01A98" w:rsidR="00C54F1D" w:rsidRPr="0038319A" w:rsidRDefault="00336433" w:rsidP="00C54F1D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336433">
        <w:rPr>
          <w:rFonts w:ascii="宋体" w:hAnsi="宋体" w:hint="eastAsia"/>
          <w:b/>
          <w:sz w:val="28"/>
          <w:szCs w:val="28"/>
        </w:rPr>
        <w:t>易方达均衡成长股票型证券投资基金</w:t>
      </w:r>
      <w:r w:rsidR="00972E16" w:rsidRPr="0038319A">
        <w:rPr>
          <w:rFonts w:ascii="宋体" w:hAnsi="宋体" w:hint="eastAsia"/>
          <w:b/>
          <w:sz w:val="28"/>
          <w:szCs w:val="28"/>
        </w:rPr>
        <w:t>增加销售机构的公告</w:t>
      </w:r>
    </w:p>
    <w:p w14:paraId="37EDBA74" w14:textId="675D51D6" w:rsidR="00481EEE" w:rsidRPr="00336433" w:rsidRDefault="00C54F1D" w:rsidP="00481EEE">
      <w:pPr>
        <w:tabs>
          <w:tab w:val="left" w:pos="78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根据易方达基金管理有限公司（以下简称“本公司”）</w:t>
      </w:r>
      <w:r w:rsidR="00B862C1" w:rsidRPr="00336433">
        <w:rPr>
          <w:rStyle w:val="HTML"/>
          <w:sz w:val="21"/>
          <w:szCs w:val="21"/>
        </w:rPr>
        <w:t>与</w:t>
      </w:r>
      <w:r w:rsidR="00336433"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8</w:t>
      </w:r>
      <w:r w:rsidR="0038319A" w:rsidRPr="00336433">
        <w:rPr>
          <w:rStyle w:val="HTML"/>
          <w:rFonts w:hint="eastAsia"/>
          <w:sz w:val="21"/>
          <w:szCs w:val="21"/>
        </w:rPr>
        <w:t>家销售机构</w:t>
      </w:r>
      <w:r w:rsidR="00264F87" w:rsidRPr="00336433">
        <w:rPr>
          <w:rStyle w:val="HTML"/>
          <w:rFonts w:hint="eastAsia"/>
          <w:sz w:val="21"/>
          <w:szCs w:val="21"/>
        </w:rPr>
        <w:t>签署</w:t>
      </w:r>
      <w:r w:rsidRPr="00336433">
        <w:rPr>
          <w:rStyle w:val="HTML"/>
          <w:sz w:val="21"/>
          <w:szCs w:val="21"/>
        </w:rPr>
        <w:t>的</w:t>
      </w:r>
      <w:r w:rsidR="00DA0496" w:rsidRPr="00336433">
        <w:rPr>
          <w:rStyle w:val="HTML"/>
          <w:rFonts w:hint="eastAsia"/>
          <w:sz w:val="21"/>
          <w:szCs w:val="21"/>
        </w:rPr>
        <w:t>基金</w:t>
      </w:r>
      <w:r w:rsidRPr="00336433">
        <w:rPr>
          <w:rStyle w:val="HTML"/>
          <w:rFonts w:hint="eastAsia"/>
          <w:sz w:val="21"/>
          <w:szCs w:val="21"/>
        </w:rPr>
        <w:t>销售</w:t>
      </w:r>
      <w:r w:rsidR="00DA0496" w:rsidRPr="00336433">
        <w:rPr>
          <w:rStyle w:val="HTML"/>
          <w:rFonts w:hint="eastAsia"/>
          <w:sz w:val="21"/>
          <w:szCs w:val="21"/>
        </w:rPr>
        <w:t>服务</w:t>
      </w:r>
      <w:r w:rsidRPr="00336433">
        <w:rPr>
          <w:rStyle w:val="HTML"/>
          <w:rFonts w:hint="eastAsia"/>
          <w:sz w:val="21"/>
          <w:szCs w:val="21"/>
        </w:rPr>
        <w:t>协议</w:t>
      </w:r>
      <w:r w:rsidRPr="00336433">
        <w:rPr>
          <w:rStyle w:val="HTML"/>
          <w:sz w:val="21"/>
          <w:szCs w:val="21"/>
        </w:rPr>
        <w:t>，本公司自</w:t>
      </w:r>
      <w:r w:rsidR="00650BD7" w:rsidRPr="00336433">
        <w:rPr>
          <w:rStyle w:val="HTML"/>
          <w:sz w:val="21"/>
          <w:szCs w:val="21"/>
        </w:rPr>
        <w:t>20</w:t>
      </w:r>
      <w:r w:rsidR="00972E16" w:rsidRPr="00336433">
        <w:rPr>
          <w:rStyle w:val="HTML"/>
          <w:sz w:val="21"/>
          <w:szCs w:val="21"/>
        </w:rPr>
        <w:t>20</w:t>
      </w:r>
      <w:r w:rsidRPr="00336433">
        <w:rPr>
          <w:rStyle w:val="HTML"/>
          <w:sz w:val="21"/>
          <w:szCs w:val="21"/>
        </w:rPr>
        <w:t>年</w:t>
      </w:r>
      <w:r w:rsidR="00336433" w:rsidRPr="00336433">
        <w:rPr>
          <w:rStyle w:val="HTML"/>
          <w:sz w:val="21"/>
          <w:szCs w:val="21"/>
        </w:rPr>
        <w:t>5</w:t>
      </w:r>
      <w:r w:rsidRPr="00336433">
        <w:rPr>
          <w:rStyle w:val="HTML"/>
          <w:rFonts w:hint="eastAsia"/>
          <w:sz w:val="21"/>
          <w:szCs w:val="21"/>
        </w:rPr>
        <w:t>月</w:t>
      </w:r>
      <w:r w:rsidR="00336433" w:rsidRPr="00336433">
        <w:rPr>
          <w:rStyle w:val="HTML"/>
          <w:rFonts w:hint="eastAsia"/>
          <w:sz w:val="21"/>
          <w:szCs w:val="21"/>
        </w:rPr>
        <w:t>20</w:t>
      </w:r>
      <w:r w:rsidR="00B862C1" w:rsidRPr="00336433">
        <w:rPr>
          <w:rStyle w:val="HTML"/>
          <w:rFonts w:hint="eastAsia"/>
          <w:sz w:val="21"/>
          <w:szCs w:val="21"/>
        </w:rPr>
        <w:t>日</w:t>
      </w:r>
      <w:r w:rsidR="00B862C1" w:rsidRPr="00336433">
        <w:rPr>
          <w:rStyle w:val="HTML"/>
          <w:sz w:val="21"/>
          <w:szCs w:val="21"/>
        </w:rPr>
        <w:t>起增加</w:t>
      </w:r>
      <w:r w:rsidR="0010032C" w:rsidRPr="00336433">
        <w:rPr>
          <w:rStyle w:val="HTML"/>
          <w:rFonts w:hint="eastAsia"/>
          <w:sz w:val="21"/>
          <w:szCs w:val="21"/>
        </w:rPr>
        <w:t>上述销售</w:t>
      </w:r>
      <w:r w:rsidR="0010032C" w:rsidRPr="00336433">
        <w:rPr>
          <w:rStyle w:val="HTML"/>
          <w:sz w:val="21"/>
          <w:szCs w:val="21"/>
        </w:rPr>
        <w:t>机构</w:t>
      </w:r>
      <w:r w:rsidR="00B862C1" w:rsidRPr="00336433">
        <w:rPr>
          <w:rStyle w:val="HTML"/>
          <w:sz w:val="21"/>
          <w:szCs w:val="21"/>
        </w:rPr>
        <w:t>为</w:t>
      </w:r>
      <w:r w:rsidR="00336433" w:rsidRPr="00336433">
        <w:rPr>
          <w:rStyle w:val="HTML"/>
          <w:rFonts w:hint="eastAsia"/>
          <w:sz w:val="21"/>
          <w:szCs w:val="21"/>
        </w:rPr>
        <w:t>易方达均衡成长股票型证券投资基金</w:t>
      </w:r>
      <w:r w:rsidR="00972E16" w:rsidRPr="00336433">
        <w:rPr>
          <w:rStyle w:val="HTML"/>
          <w:rFonts w:hint="eastAsia"/>
          <w:sz w:val="21"/>
          <w:szCs w:val="21"/>
        </w:rPr>
        <w:t>（以下简称“本</w:t>
      </w:r>
      <w:bookmarkStart w:id="0" w:name="_GoBack"/>
      <w:bookmarkEnd w:id="0"/>
      <w:r w:rsidR="00972E16" w:rsidRPr="00336433">
        <w:rPr>
          <w:rStyle w:val="HTML"/>
          <w:rFonts w:hint="eastAsia"/>
          <w:sz w:val="21"/>
          <w:szCs w:val="21"/>
        </w:rPr>
        <w:t>基金”，基金代码：</w:t>
      </w:r>
      <w:r w:rsidR="00972E16" w:rsidRPr="00336433">
        <w:rPr>
          <w:rStyle w:val="HTML"/>
          <w:sz w:val="21"/>
          <w:szCs w:val="21"/>
        </w:rPr>
        <w:t>00</w:t>
      </w:r>
      <w:r w:rsidR="0038319A" w:rsidRPr="00336433">
        <w:rPr>
          <w:rStyle w:val="HTML"/>
          <w:sz w:val="21"/>
          <w:szCs w:val="21"/>
        </w:rPr>
        <w:t>9</w:t>
      </w:r>
      <w:r w:rsidR="00336433" w:rsidRPr="00336433">
        <w:rPr>
          <w:rStyle w:val="HTML"/>
          <w:sz w:val="21"/>
          <w:szCs w:val="21"/>
        </w:rPr>
        <w:t>341</w:t>
      </w:r>
      <w:r w:rsidR="00972E16" w:rsidRPr="00336433">
        <w:rPr>
          <w:rStyle w:val="HTML"/>
          <w:rFonts w:hint="eastAsia"/>
          <w:sz w:val="21"/>
          <w:szCs w:val="21"/>
        </w:rPr>
        <w:t>）的销售</w:t>
      </w:r>
      <w:r w:rsidR="00972E16" w:rsidRPr="00336433">
        <w:rPr>
          <w:rStyle w:val="HTML"/>
          <w:sz w:val="21"/>
          <w:szCs w:val="21"/>
        </w:rPr>
        <w:t>机构。</w:t>
      </w:r>
    </w:p>
    <w:p w14:paraId="7FE3926C" w14:textId="7F9FC6CC" w:rsidR="00C54F1D" w:rsidRPr="00336433" w:rsidRDefault="00481EEE" w:rsidP="00481EEE">
      <w:pPr>
        <w:tabs>
          <w:tab w:val="left" w:pos="78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特别提示：</w:t>
      </w:r>
      <w:r w:rsidR="00336433" w:rsidRPr="00336433">
        <w:rPr>
          <w:rStyle w:val="HTML"/>
          <w:sz w:val="21"/>
          <w:szCs w:val="21"/>
        </w:rPr>
        <w:t>2020</w:t>
      </w:r>
      <w:r w:rsidR="00336433" w:rsidRPr="00336433">
        <w:rPr>
          <w:rStyle w:val="HTML"/>
          <w:rFonts w:hint="eastAsia"/>
          <w:sz w:val="21"/>
          <w:szCs w:val="21"/>
        </w:rPr>
        <w:t>年</w:t>
      </w:r>
      <w:r w:rsidR="00336433" w:rsidRPr="00336433">
        <w:rPr>
          <w:rStyle w:val="HTML"/>
          <w:sz w:val="21"/>
          <w:szCs w:val="21"/>
        </w:rPr>
        <w:t>5</w:t>
      </w:r>
      <w:r w:rsidR="00336433" w:rsidRPr="00336433">
        <w:rPr>
          <w:rStyle w:val="HTML"/>
          <w:rFonts w:hint="eastAsia"/>
          <w:sz w:val="21"/>
          <w:szCs w:val="21"/>
        </w:rPr>
        <w:t>月</w:t>
      </w:r>
      <w:r w:rsidR="00336433" w:rsidRPr="00336433">
        <w:rPr>
          <w:rStyle w:val="HTML"/>
          <w:sz w:val="21"/>
          <w:szCs w:val="21"/>
        </w:rPr>
        <w:t>20</w:t>
      </w:r>
      <w:r w:rsidR="00336433" w:rsidRPr="00336433">
        <w:rPr>
          <w:rStyle w:val="HTML"/>
          <w:rFonts w:hint="eastAsia"/>
          <w:sz w:val="21"/>
          <w:szCs w:val="21"/>
        </w:rPr>
        <w:t>日至</w:t>
      </w:r>
      <w:r w:rsidR="00336433" w:rsidRPr="00336433">
        <w:rPr>
          <w:rStyle w:val="HTML"/>
          <w:sz w:val="21"/>
          <w:szCs w:val="21"/>
        </w:rPr>
        <w:t>2020</w:t>
      </w:r>
      <w:r w:rsidR="00336433" w:rsidRPr="00336433">
        <w:rPr>
          <w:rStyle w:val="HTML"/>
          <w:rFonts w:hint="eastAsia"/>
          <w:sz w:val="21"/>
          <w:szCs w:val="21"/>
        </w:rPr>
        <w:t>年</w:t>
      </w:r>
      <w:r w:rsidR="00336433" w:rsidRPr="00336433">
        <w:rPr>
          <w:rStyle w:val="HTML"/>
          <w:sz w:val="21"/>
          <w:szCs w:val="21"/>
        </w:rPr>
        <w:t>6</w:t>
      </w:r>
      <w:r w:rsidR="00336433" w:rsidRPr="00336433">
        <w:rPr>
          <w:rStyle w:val="HTML"/>
          <w:rFonts w:hint="eastAsia"/>
          <w:sz w:val="21"/>
          <w:szCs w:val="21"/>
        </w:rPr>
        <w:t>月</w:t>
      </w:r>
      <w:r w:rsidR="00336433" w:rsidRPr="00336433">
        <w:rPr>
          <w:rStyle w:val="HTML"/>
          <w:sz w:val="21"/>
          <w:szCs w:val="21"/>
        </w:rPr>
        <w:t>5</w:t>
      </w:r>
      <w:r w:rsidR="00336433" w:rsidRPr="00336433">
        <w:rPr>
          <w:rStyle w:val="HTML"/>
          <w:rFonts w:hint="eastAsia"/>
          <w:sz w:val="21"/>
          <w:szCs w:val="21"/>
        </w:rPr>
        <w:t>日</w:t>
      </w:r>
      <w:r w:rsidR="00972E16" w:rsidRPr="00336433">
        <w:rPr>
          <w:rStyle w:val="HTML"/>
          <w:rFonts w:hint="eastAsia"/>
          <w:sz w:val="21"/>
          <w:szCs w:val="21"/>
        </w:rPr>
        <w:t>为本基金的认购期。</w:t>
      </w:r>
    </w:p>
    <w:p w14:paraId="5875486C" w14:textId="77777777" w:rsidR="00C54F1D" w:rsidRPr="00336433" w:rsidRDefault="00C54F1D" w:rsidP="00C54F1D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投资者可通过以下途径咨询有关详情：</w:t>
      </w:r>
    </w:p>
    <w:p w14:paraId="27A1DF05" w14:textId="2D19B2DF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1.</w:t>
      </w:r>
      <w:r w:rsidRPr="00336433">
        <w:rPr>
          <w:rStyle w:val="HTML"/>
          <w:rFonts w:hint="eastAsia"/>
          <w:sz w:val="21"/>
          <w:szCs w:val="21"/>
        </w:rPr>
        <w:t>中国工商银行股份有限公司</w:t>
      </w:r>
    </w:p>
    <w:p w14:paraId="07F57F9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注册地址：北京西城区复兴门内大街</w:t>
      </w:r>
      <w:r w:rsidRPr="00336433">
        <w:rPr>
          <w:rStyle w:val="HTML"/>
          <w:sz w:val="21"/>
          <w:szCs w:val="21"/>
        </w:rPr>
        <w:t>55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702C5CE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办公地址：北京西城区复兴门内大街</w:t>
      </w:r>
      <w:r w:rsidRPr="00336433">
        <w:rPr>
          <w:rStyle w:val="HTML"/>
          <w:sz w:val="21"/>
          <w:szCs w:val="21"/>
        </w:rPr>
        <w:t>55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70F4173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法定代表人：陈四清</w:t>
      </w:r>
    </w:p>
    <w:p w14:paraId="5F2AFC4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联系人：杨菲</w:t>
      </w:r>
    </w:p>
    <w:p w14:paraId="0F1D40A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95588</w:t>
      </w:r>
    </w:p>
    <w:p w14:paraId="70453E9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www.icbc.com.cn</w:t>
      </w:r>
    </w:p>
    <w:p w14:paraId="5B356D43" w14:textId="2220D4E7" w:rsidR="00571BF0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rFonts w:hint="eastAsia"/>
          <w:sz w:val="21"/>
          <w:szCs w:val="21"/>
        </w:rPr>
        <w:t>2.</w:t>
      </w:r>
      <w:r w:rsidRPr="00571BF0">
        <w:rPr>
          <w:rStyle w:val="HTML"/>
          <w:rFonts w:hint="eastAsia"/>
          <w:sz w:val="21"/>
          <w:szCs w:val="21"/>
        </w:rPr>
        <w:t>中国光大银行股份有限公司</w:t>
      </w:r>
    </w:p>
    <w:p w14:paraId="4F43E1B4" w14:textId="77777777" w:rsidR="00571BF0" w:rsidRP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注册地址：北京市西城区太平桥大街25号、甲25号中国光大中心</w:t>
      </w:r>
    </w:p>
    <w:p w14:paraId="7A368FDA" w14:textId="77777777" w:rsidR="00571BF0" w:rsidRP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办公地址：北京市西城区太平桥大街25号金融街F3大厦（中国光大中心）</w:t>
      </w:r>
    </w:p>
    <w:p w14:paraId="1A3999C1" w14:textId="3CC76C60" w:rsidR="00571BF0" w:rsidRP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法定代表人：</w:t>
      </w:r>
      <w:r w:rsidR="00EC7B58" w:rsidRPr="00EC7B58">
        <w:rPr>
          <w:rStyle w:val="HTML"/>
          <w:rFonts w:hint="eastAsia"/>
          <w:sz w:val="21"/>
          <w:szCs w:val="21"/>
        </w:rPr>
        <w:t>李晓鹏</w:t>
      </w:r>
    </w:p>
    <w:p w14:paraId="2ECC48D2" w14:textId="77777777" w:rsidR="00571BF0" w:rsidRP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联系人：朱红</w:t>
      </w:r>
    </w:p>
    <w:p w14:paraId="6E12739B" w14:textId="77777777" w:rsidR="00571BF0" w:rsidRP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联系电话：010-63636153</w:t>
      </w:r>
    </w:p>
    <w:p w14:paraId="54EA00E9" w14:textId="77777777" w:rsidR="00571BF0" w:rsidRP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客户服务电话：95595</w:t>
      </w:r>
    </w:p>
    <w:p w14:paraId="3031D15F" w14:textId="77777777" w:rsidR="00571BF0" w:rsidRP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传真：010-63639709</w:t>
      </w:r>
    </w:p>
    <w:p w14:paraId="5EE08ABE" w14:textId="023A047B" w:rsidR="00571BF0" w:rsidRDefault="00571BF0" w:rsidP="00571BF0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571BF0">
        <w:rPr>
          <w:rStyle w:val="HTML"/>
          <w:rFonts w:hint="eastAsia"/>
          <w:sz w:val="21"/>
          <w:szCs w:val="21"/>
        </w:rPr>
        <w:t>网址：www.cebbank.com</w:t>
      </w:r>
    </w:p>
    <w:p w14:paraId="2B7F52D1" w14:textId="0219798E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t>3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中国民生银行股份有限公司</w:t>
      </w:r>
    </w:p>
    <w:p w14:paraId="4E98F0A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注册地址：北京市西城区复兴门内大街</w:t>
      </w:r>
      <w:r w:rsidRPr="00336433">
        <w:rPr>
          <w:rStyle w:val="HTML"/>
          <w:sz w:val="21"/>
          <w:szCs w:val="21"/>
        </w:rPr>
        <w:t>2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5C55BAA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办公地址：北京市西城区复兴门内大街</w:t>
      </w:r>
      <w:r w:rsidRPr="00336433">
        <w:rPr>
          <w:rStyle w:val="HTML"/>
          <w:sz w:val="21"/>
          <w:szCs w:val="21"/>
        </w:rPr>
        <w:t>2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5FE7173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法定代表人：洪崎</w:t>
      </w:r>
    </w:p>
    <w:p w14:paraId="3F71DAA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联系人：徐野</w:t>
      </w:r>
    </w:p>
    <w:p w14:paraId="0DDD9AA0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95568</w:t>
      </w:r>
    </w:p>
    <w:p w14:paraId="0981A5D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www.cmbc.com.cn</w:t>
      </w:r>
    </w:p>
    <w:p w14:paraId="4DC33DE2" w14:textId="2658E4E6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t>4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中信银行股份有限公司</w:t>
      </w:r>
    </w:p>
    <w:p w14:paraId="5629E3B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注册地址：北京市东城区朝阳门北大街</w:t>
      </w:r>
      <w:r w:rsidRPr="00336433">
        <w:rPr>
          <w:rStyle w:val="HTML"/>
          <w:sz w:val="21"/>
          <w:szCs w:val="21"/>
        </w:rPr>
        <w:t>9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2011AA7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lastRenderedPageBreak/>
        <w:t>办公地址：北京市东城区朝阳门北大街</w:t>
      </w:r>
      <w:r w:rsidRPr="00336433">
        <w:rPr>
          <w:rStyle w:val="HTML"/>
          <w:sz w:val="21"/>
          <w:szCs w:val="21"/>
        </w:rPr>
        <w:t>9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60C4650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法定代表人：李庆萍</w:t>
      </w:r>
    </w:p>
    <w:p w14:paraId="69657FC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联系人：王晓琳</w:t>
      </w:r>
    </w:p>
    <w:p w14:paraId="75E50B1A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95558</w:t>
      </w:r>
    </w:p>
    <w:p w14:paraId="6EE7DBA7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010-85230049</w:t>
      </w:r>
    </w:p>
    <w:p w14:paraId="4FE2959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bank.ecitic.com</w:t>
      </w:r>
    </w:p>
    <w:p w14:paraId="4290DE47" w14:textId="3B521AC2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t>5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大连银行股份有限公司</w:t>
      </w:r>
    </w:p>
    <w:p w14:paraId="4AAC1445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注册地址：辽宁省大连市中山区中山路</w:t>
      </w:r>
      <w:r w:rsidRPr="00336433">
        <w:rPr>
          <w:rStyle w:val="HTML"/>
          <w:sz w:val="21"/>
          <w:szCs w:val="21"/>
        </w:rPr>
        <w:t>88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46928A0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办公地址：大连市中山区中山路</w:t>
      </w:r>
      <w:r w:rsidRPr="00336433">
        <w:rPr>
          <w:rStyle w:val="HTML"/>
          <w:sz w:val="21"/>
          <w:szCs w:val="21"/>
        </w:rPr>
        <w:t>88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7EC6557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法定代表人：崔磊</w:t>
      </w:r>
    </w:p>
    <w:p w14:paraId="19CA443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联系人：卜书慧</w:t>
      </w:r>
    </w:p>
    <w:p w14:paraId="7FA71D6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0411-82311936</w:t>
      </w:r>
    </w:p>
    <w:p w14:paraId="491F360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400-664-0099</w:t>
      </w:r>
    </w:p>
    <w:p w14:paraId="4D68AD7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www.bankofdl.com</w:t>
      </w:r>
    </w:p>
    <w:p w14:paraId="43D2AE67" w14:textId="57D94EBB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t>6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东莞银行股份有限公司</w:t>
      </w:r>
    </w:p>
    <w:p w14:paraId="047983E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注册地址：东莞市莞城区体育路</w:t>
      </w:r>
      <w:r w:rsidRPr="00336433">
        <w:rPr>
          <w:rStyle w:val="HTML"/>
          <w:sz w:val="21"/>
          <w:szCs w:val="21"/>
        </w:rPr>
        <w:t>21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44C610A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办公地址：东莞市莞城区体育路</w:t>
      </w:r>
      <w:r w:rsidRPr="00336433">
        <w:rPr>
          <w:rStyle w:val="HTML"/>
          <w:sz w:val="21"/>
          <w:szCs w:val="21"/>
        </w:rPr>
        <w:t>21</w:t>
      </w:r>
      <w:r w:rsidRPr="00336433">
        <w:rPr>
          <w:rStyle w:val="HTML"/>
          <w:rFonts w:hint="eastAsia"/>
          <w:sz w:val="21"/>
          <w:szCs w:val="21"/>
        </w:rPr>
        <w:t>号东莞银行大厦</w:t>
      </w:r>
    </w:p>
    <w:p w14:paraId="7D78D6E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法定代表人：卢国锋</w:t>
      </w:r>
    </w:p>
    <w:p w14:paraId="1FD9B477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联系人：朱杰霞</w:t>
      </w:r>
    </w:p>
    <w:p w14:paraId="7DECEA9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0769-22865177</w:t>
      </w:r>
    </w:p>
    <w:p w14:paraId="04F1310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956033</w:t>
      </w:r>
    </w:p>
    <w:p w14:paraId="33F3733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www.dongguanbank.cn</w:t>
      </w:r>
    </w:p>
    <w:p w14:paraId="1D973D34" w14:textId="46AE35FF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t>7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福建海峡银行股份有限公司</w:t>
      </w:r>
    </w:p>
    <w:p w14:paraId="4E13A6E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注册地址：福建省福州市台江区江滨中大道</w:t>
      </w:r>
      <w:r w:rsidRPr="00336433">
        <w:rPr>
          <w:rStyle w:val="HTML"/>
          <w:sz w:val="21"/>
          <w:szCs w:val="21"/>
        </w:rPr>
        <w:t>358</w:t>
      </w:r>
      <w:r w:rsidRPr="00336433">
        <w:rPr>
          <w:rStyle w:val="HTML"/>
          <w:rFonts w:hint="eastAsia"/>
          <w:sz w:val="21"/>
          <w:szCs w:val="21"/>
        </w:rPr>
        <w:t>号海峡银行大厦</w:t>
      </w:r>
    </w:p>
    <w:p w14:paraId="62F7539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办公地址：福建省福州市台江区江滨中大道</w:t>
      </w:r>
      <w:r w:rsidRPr="00336433">
        <w:rPr>
          <w:rStyle w:val="HTML"/>
          <w:sz w:val="21"/>
          <w:szCs w:val="21"/>
        </w:rPr>
        <w:t>358</w:t>
      </w:r>
      <w:r w:rsidRPr="00336433">
        <w:rPr>
          <w:rStyle w:val="HTML"/>
          <w:rFonts w:hint="eastAsia"/>
          <w:sz w:val="21"/>
          <w:szCs w:val="21"/>
        </w:rPr>
        <w:t>号福建海峡银行</w:t>
      </w:r>
      <w:r w:rsidRPr="00336433">
        <w:rPr>
          <w:rStyle w:val="HTML"/>
          <w:sz w:val="21"/>
          <w:szCs w:val="21"/>
        </w:rPr>
        <w:t>8</w:t>
      </w:r>
      <w:r w:rsidRPr="00336433">
        <w:rPr>
          <w:rStyle w:val="HTML"/>
          <w:rFonts w:hint="eastAsia"/>
          <w:sz w:val="21"/>
          <w:szCs w:val="21"/>
        </w:rPr>
        <w:t>楼</w:t>
      </w:r>
    </w:p>
    <w:p w14:paraId="454EE05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法定代表人：俞敏</w:t>
      </w:r>
    </w:p>
    <w:p w14:paraId="7E010F37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联系人：黄钰雯</w:t>
      </w:r>
    </w:p>
    <w:p w14:paraId="09B1B83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0591-87332762</w:t>
      </w:r>
    </w:p>
    <w:p w14:paraId="01F55DA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400-893-9999</w:t>
      </w:r>
    </w:p>
    <w:p w14:paraId="3D171F5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0591-87330926</w:t>
      </w:r>
    </w:p>
    <w:p w14:paraId="3B1B467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www.fjhxbank.com</w:t>
      </w:r>
    </w:p>
    <w:p w14:paraId="206B5AF6" w14:textId="245A5E37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lastRenderedPageBreak/>
        <w:t>8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河北银行股份有限公司</w:t>
      </w:r>
    </w:p>
    <w:p w14:paraId="518D626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注册地址：石家庄市平安北大街</w:t>
      </w:r>
      <w:r w:rsidRPr="00336433">
        <w:rPr>
          <w:rStyle w:val="HTML"/>
          <w:sz w:val="21"/>
          <w:szCs w:val="21"/>
        </w:rPr>
        <w:t>28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380453B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办公地址：石家庄市平安北大街</w:t>
      </w:r>
      <w:r w:rsidRPr="00336433">
        <w:rPr>
          <w:rStyle w:val="HTML"/>
          <w:sz w:val="21"/>
          <w:szCs w:val="21"/>
        </w:rPr>
        <w:t>28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190BA47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法定代表人：乔志强</w:t>
      </w:r>
    </w:p>
    <w:p w14:paraId="6EB02F2E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联系人：李博</w:t>
      </w:r>
    </w:p>
    <w:p w14:paraId="780EF76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0311-88627587</w:t>
      </w:r>
    </w:p>
    <w:p w14:paraId="71357E95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400-612-9999</w:t>
      </w:r>
    </w:p>
    <w:p w14:paraId="2C46107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0311-67806407</w:t>
      </w:r>
    </w:p>
    <w:p w14:paraId="16F191B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www.hebbank.com</w:t>
      </w:r>
    </w:p>
    <w:p w14:paraId="4C6F40EA" w14:textId="39DD3102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t>9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上海农村商业银行股份有限公司</w:t>
      </w:r>
    </w:p>
    <w:p w14:paraId="631A366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注册地址：上海市黄浦区中山东二路</w:t>
      </w:r>
      <w:r w:rsidRPr="00336433">
        <w:rPr>
          <w:rStyle w:val="HTML"/>
          <w:sz w:val="21"/>
          <w:szCs w:val="21"/>
        </w:rPr>
        <w:t>70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7FA5449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办公地址：上海市黄浦区中山东二路</w:t>
      </w:r>
      <w:r w:rsidRPr="00336433">
        <w:rPr>
          <w:rStyle w:val="HTML"/>
          <w:sz w:val="21"/>
          <w:szCs w:val="21"/>
        </w:rPr>
        <w:t>70</w:t>
      </w:r>
      <w:r w:rsidRPr="00336433">
        <w:rPr>
          <w:rStyle w:val="HTML"/>
          <w:rFonts w:hint="eastAsia"/>
          <w:sz w:val="21"/>
          <w:szCs w:val="21"/>
        </w:rPr>
        <w:t>号上海农商银行大厦</w:t>
      </w:r>
      <w:r w:rsidRPr="00336433">
        <w:rPr>
          <w:rStyle w:val="HTML"/>
          <w:sz w:val="21"/>
          <w:szCs w:val="21"/>
        </w:rPr>
        <w:t xml:space="preserve"> </w:t>
      </w:r>
    </w:p>
    <w:p w14:paraId="0245196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法定代表人：徐力</w:t>
      </w:r>
    </w:p>
    <w:p w14:paraId="2FECD92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联系人：施传荣</w:t>
      </w:r>
    </w:p>
    <w:p w14:paraId="2C53078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021-61899999</w:t>
      </w:r>
    </w:p>
    <w:p w14:paraId="0855BC6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021-962999</w:t>
      </w:r>
      <w:r w:rsidRPr="00336433">
        <w:rPr>
          <w:rStyle w:val="HTML"/>
          <w:rFonts w:hint="eastAsia"/>
          <w:sz w:val="21"/>
          <w:szCs w:val="21"/>
        </w:rPr>
        <w:t>、</w:t>
      </w:r>
      <w:r w:rsidRPr="00336433">
        <w:rPr>
          <w:rStyle w:val="HTML"/>
          <w:sz w:val="21"/>
          <w:szCs w:val="21"/>
        </w:rPr>
        <w:t>4006962999</w:t>
      </w:r>
    </w:p>
    <w:p w14:paraId="5C28E7B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开放式基金业务传真：</w:t>
      </w:r>
      <w:r w:rsidRPr="00336433">
        <w:rPr>
          <w:rStyle w:val="HTML"/>
          <w:sz w:val="21"/>
          <w:szCs w:val="21"/>
        </w:rPr>
        <w:t>021-50105124</w:t>
      </w:r>
    </w:p>
    <w:p w14:paraId="284E822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www.srcb.com</w:t>
      </w:r>
    </w:p>
    <w:p w14:paraId="66E47CEB" w14:textId="75ADE913" w:rsidR="00336433" w:rsidRPr="00336433" w:rsidRDefault="00571BF0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>
        <w:rPr>
          <w:rStyle w:val="HTML"/>
          <w:sz w:val="21"/>
          <w:szCs w:val="21"/>
        </w:rPr>
        <w:t>10</w:t>
      </w:r>
      <w:r w:rsidR="00336433" w:rsidRPr="00336433">
        <w:rPr>
          <w:rStyle w:val="HTML"/>
          <w:sz w:val="21"/>
          <w:szCs w:val="21"/>
        </w:rPr>
        <w:t>.</w:t>
      </w:r>
      <w:r w:rsidR="00336433" w:rsidRPr="00336433">
        <w:rPr>
          <w:rStyle w:val="HTML"/>
          <w:rFonts w:hint="eastAsia"/>
          <w:sz w:val="21"/>
          <w:szCs w:val="21"/>
        </w:rPr>
        <w:t>苏州银行股份有限公司</w:t>
      </w:r>
    </w:p>
    <w:p w14:paraId="6699204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注册地址：江苏省苏州市工业园区钟园路</w:t>
      </w:r>
      <w:r w:rsidRPr="00336433">
        <w:rPr>
          <w:rStyle w:val="HTML"/>
          <w:sz w:val="21"/>
          <w:szCs w:val="21"/>
        </w:rPr>
        <w:t>728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1B784CF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办公地址：江苏省苏州市工业园区钟园路</w:t>
      </w:r>
      <w:r w:rsidRPr="00336433">
        <w:rPr>
          <w:rStyle w:val="HTML"/>
          <w:sz w:val="21"/>
          <w:szCs w:val="21"/>
        </w:rPr>
        <w:t>728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712E4FC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法定代表人：王兰凤</w:t>
      </w:r>
    </w:p>
    <w:p w14:paraId="18B7D5F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联系人：吴骏</w:t>
      </w:r>
    </w:p>
    <w:p w14:paraId="5F985FFC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0512-69868373</w:t>
      </w:r>
    </w:p>
    <w:p w14:paraId="73A73F07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96067</w:t>
      </w:r>
    </w:p>
    <w:p w14:paraId="7229F2B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0512-69868373</w:t>
      </w:r>
    </w:p>
    <w:p w14:paraId="4E523EF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www.suzhoubank.com</w:t>
      </w:r>
    </w:p>
    <w:p w14:paraId="44463869" w14:textId="2BD36574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1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和讯信息科技有限公司</w:t>
      </w:r>
    </w:p>
    <w:p w14:paraId="54EEF43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注册地址：北京市朝阳区朝外大街</w:t>
      </w:r>
      <w:r w:rsidRPr="00336433">
        <w:rPr>
          <w:rStyle w:val="HTML"/>
          <w:sz w:val="21"/>
          <w:szCs w:val="21"/>
        </w:rPr>
        <w:t>22</w:t>
      </w:r>
      <w:r w:rsidRPr="00336433">
        <w:rPr>
          <w:rStyle w:val="HTML"/>
          <w:rFonts w:hint="eastAsia"/>
          <w:sz w:val="21"/>
          <w:szCs w:val="21"/>
        </w:rPr>
        <w:t>号</w:t>
      </w:r>
      <w:r w:rsidRPr="00336433">
        <w:rPr>
          <w:rStyle w:val="HTML"/>
          <w:sz w:val="21"/>
          <w:szCs w:val="21"/>
        </w:rPr>
        <w:t>1002</w:t>
      </w:r>
      <w:r w:rsidRPr="00336433">
        <w:rPr>
          <w:rStyle w:val="HTML"/>
          <w:rFonts w:hint="eastAsia"/>
          <w:sz w:val="21"/>
          <w:szCs w:val="21"/>
        </w:rPr>
        <w:t>室</w:t>
      </w:r>
    </w:p>
    <w:p w14:paraId="6E1B437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办公地址：北京市朝阳区朝外大街</w:t>
      </w:r>
      <w:r w:rsidRPr="00336433">
        <w:rPr>
          <w:rStyle w:val="HTML"/>
          <w:sz w:val="21"/>
          <w:szCs w:val="21"/>
        </w:rPr>
        <w:t>22</w:t>
      </w:r>
      <w:r w:rsidRPr="00336433">
        <w:rPr>
          <w:rStyle w:val="HTML"/>
          <w:rFonts w:hint="eastAsia"/>
          <w:sz w:val="21"/>
          <w:szCs w:val="21"/>
        </w:rPr>
        <w:t>号泛利大厦</w:t>
      </w:r>
      <w:r w:rsidRPr="00336433">
        <w:rPr>
          <w:rStyle w:val="HTML"/>
          <w:sz w:val="21"/>
          <w:szCs w:val="21"/>
        </w:rPr>
        <w:t>10</w:t>
      </w:r>
      <w:r w:rsidRPr="00336433">
        <w:rPr>
          <w:rStyle w:val="HTML"/>
          <w:rFonts w:hint="eastAsia"/>
          <w:sz w:val="21"/>
          <w:szCs w:val="21"/>
        </w:rPr>
        <w:t>层</w:t>
      </w:r>
    </w:p>
    <w:p w14:paraId="26F8C8A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法定代表人：王莉</w:t>
      </w:r>
    </w:p>
    <w:p w14:paraId="3136C25A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lastRenderedPageBreak/>
        <w:t>联系人：陈慧慧</w:t>
      </w:r>
    </w:p>
    <w:p w14:paraId="1CCAD110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010-85657353</w:t>
      </w:r>
    </w:p>
    <w:p w14:paraId="2BC3088A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400-920-0022</w:t>
      </w:r>
    </w:p>
    <w:p w14:paraId="742B52AC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010-65884788</w:t>
      </w:r>
    </w:p>
    <w:p w14:paraId="3D0F87B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http://licaike.hexun.com/</w:t>
      </w:r>
    </w:p>
    <w:p w14:paraId="17D59135" w14:textId="67E7EE2D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2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徽商期货有限责任公司</w:t>
      </w:r>
    </w:p>
    <w:p w14:paraId="7730540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注册地址：安徽省合肥市芜湖路</w:t>
      </w:r>
      <w:r w:rsidRPr="00336433">
        <w:rPr>
          <w:rStyle w:val="HTML"/>
          <w:sz w:val="21"/>
          <w:szCs w:val="21"/>
        </w:rPr>
        <w:t>258</w:t>
      </w:r>
      <w:r w:rsidRPr="00336433">
        <w:rPr>
          <w:rStyle w:val="HTML"/>
          <w:rFonts w:hint="eastAsia"/>
          <w:sz w:val="21"/>
          <w:szCs w:val="21"/>
        </w:rPr>
        <w:t>号</w:t>
      </w:r>
      <w:r w:rsidRPr="00336433">
        <w:rPr>
          <w:rStyle w:val="HTML"/>
          <w:sz w:val="21"/>
          <w:szCs w:val="21"/>
        </w:rPr>
        <w:t>3</w:t>
      </w:r>
      <w:r w:rsidRPr="00336433">
        <w:rPr>
          <w:rStyle w:val="HTML"/>
          <w:rFonts w:hint="eastAsia"/>
          <w:sz w:val="21"/>
          <w:szCs w:val="21"/>
        </w:rPr>
        <w:t>号楼</w:t>
      </w:r>
      <w:r w:rsidRPr="00336433">
        <w:rPr>
          <w:rStyle w:val="HTML"/>
          <w:sz w:val="21"/>
          <w:szCs w:val="21"/>
        </w:rPr>
        <w:t>6-7</w:t>
      </w:r>
      <w:r w:rsidRPr="00336433">
        <w:rPr>
          <w:rStyle w:val="HTML"/>
          <w:rFonts w:hint="eastAsia"/>
          <w:sz w:val="21"/>
          <w:szCs w:val="21"/>
        </w:rPr>
        <w:t>层，</w:t>
      </w:r>
      <w:r w:rsidRPr="00336433">
        <w:rPr>
          <w:rStyle w:val="HTML"/>
          <w:sz w:val="21"/>
          <w:szCs w:val="21"/>
        </w:rPr>
        <w:t>6</w:t>
      </w:r>
      <w:r w:rsidRPr="00336433">
        <w:rPr>
          <w:rStyle w:val="HTML"/>
          <w:rFonts w:hint="eastAsia"/>
          <w:sz w:val="21"/>
          <w:szCs w:val="21"/>
        </w:rPr>
        <w:t>号楼</w:t>
      </w:r>
      <w:r w:rsidRPr="00336433">
        <w:rPr>
          <w:rStyle w:val="HTML"/>
          <w:sz w:val="21"/>
          <w:szCs w:val="21"/>
        </w:rPr>
        <w:t>1-2</w:t>
      </w:r>
      <w:r w:rsidRPr="00336433">
        <w:rPr>
          <w:rStyle w:val="HTML"/>
          <w:rFonts w:hint="eastAsia"/>
          <w:sz w:val="21"/>
          <w:szCs w:val="21"/>
        </w:rPr>
        <w:t>层</w:t>
      </w:r>
    </w:p>
    <w:p w14:paraId="1415609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办公地址：合肥市芜湖路</w:t>
      </w:r>
      <w:r w:rsidRPr="00336433">
        <w:rPr>
          <w:rStyle w:val="HTML"/>
          <w:sz w:val="21"/>
          <w:szCs w:val="21"/>
        </w:rPr>
        <w:t>258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13279A6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法人代表：吴国华</w:t>
      </w:r>
    </w:p>
    <w:p w14:paraId="715A826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联系人：申倩倩</w:t>
      </w:r>
    </w:p>
    <w:p w14:paraId="3849C3B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0551-62865215</w:t>
      </w:r>
    </w:p>
    <w:p w14:paraId="00E55D8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400-887-8707</w:t>
      </w:r>
    </w:p>
    <w:p w14:paraId="7A40EF8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www.hsqh.net</w:t>
      </w:r>
    </w:p>
    <w:p w14:paraId="28323429" w14:textId="47A928C9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3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上海联泰基金销售有限公司</w:t>
      </w:r>
    </w:p>
    <w:p w14:paraId="2907E2BC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注册地址：中国（上海）自由贸易试验区富特北路</w:t>
      </w:r>
      <w:r w:rsidRPr="00336433">
        <w:rPr>
          <w:rStyle w:val="HTML"/>
          <w:sz w:val="21"/>
          <w:szCs w:val="21"/>
        </w:rPr>
        <w:t>277</w:t>
      </w:r>
      <w:r w:rsidRPr="00336433">
        <w:rPr>
          <w:rStyle w:val="HTML"/>
          <w:rFonts w:hint="eastAsia"/>
          <w:sz w:val="21"/>
          <w:szCs w:val="21"/>
        </w:rPr>
        <w:t>号</w:t>
      </w:r>
      <w:r w:rsidRPr="00336433">
        <w:rPr>
          <w:rStyle w:val="HTML"/>
          <w:sz w:val="21"/>
          <w:szCs w:val="21"/>
        </w:rPr>
        <w:t>3</w:t>
      </w:r>
      <w:r w:rsidRPr="00336433">
        <w:rPr>
          <w:rStyle w:val="HTML"/>
          <w:rFonts w:hint="eastAsia"/>
          <w:sz w:val="21"/>
          <w:szCs w:val="21"/>
        </w:rPr>
        <w:t>层</w:t>
      </w:r>
      <w:r w:rsidRPr="00336433">
        <w:rPr>
          <w:rStyle w:val="HTML"/>
          <w:sz w:val="21"/>
          <w:szCs w:val="21"/>
        </w:rPr>
        <w:t>310</w:t>
      </w:r>
      <w:r w:rsidRPr="00336433">
        <w:rPr>
          <w:rStyle w:val="HTML"/>
          <w:rFonts w:hint="eastAsia"/>
          <w:sz w:val="21"/>
          <w:szCs w:val="21"/>
        </w:rPr>
        <w:t>室</w:t>
      </w:r>
    </w:p>
    <w:p w14:paraId="2E9217F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办公地址：上海市长宁区福泉北路</w:t>
      </w:r>
      <w:r w:rsidRPr="00336433">
        <w:rPr>
          <w:rStyle w:val="HTML"/>
          <w:sz w:val="21"/>
          <w:szCs w:val="21"/>
        </w:rPr>
        <w:t>518</w:t>
      </w:r>
      <w:r w:rsidRPr="00336433">
        <w:rPr>
          <w:rStyle w:val="HTML"/>
          <w:rFonts w:hint="eastAsia"/>
          <w:sz w:val="21"/>
          <w:szCs w:val="21"/>
        </w:rPr>
        <w:t>号</w:t>
      </w:r>
      <w:r w:rsidRPr="00336433">
        <w:rPr>
          <w:rStyle w:val="HTML"/>
          <w:sz w:val="21"/>
          <w:szCs w:val="21"/>
        </w:rPr>
        <w:t>8</w:t>
      </w:r>
      <w:r w:rsidRPr="00336433">
        <w:rPr>
          <w:rStyle w:val="HTML"/>
          <w:rFonts w:hint="eastAsia"/>
          <w:sz w:val="21"/>
          <w:szCs w:val="21"/>
        </w:rPr>
        <w:t>座</w:t>
      </w:r>
      <w:r w:rsidRPr="00336433">
        <w:rPr>
          <w:rStyle w:val="HTML"/>
          <w:sz w:val="21"/>
          <w:szCs w:val="21"/>
        </w:rPr>
        <w:t>3</w:t>
      </w:r>
      <w:r w:rsidRPr="00336433">
        <w:rPr>
          <w:rStyle w:val="HTML"/>
          <w:rFonts w:hint="eastAsia"/>
          <w:sz w:val="21"/>
          <w:szCs w:val="21"/>
        </w:rPr>
        <w:t>楼</w:t>
      </w:r>
    </w:p>
    <w:p w14:paraId="35AE5E7C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法定代表人：尹彬彬</w:t>
      </w:r>
    </w:p>
    <w:p w14:paraId="7D6B8945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联系人：陈东</w:t>
      </w:r>
    </w:p>
    <w:p w14:paraId="217E0E2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021-52822063</w:t>
      </w:r>
    </w:p>
    <w:p w14:paraId="7BF2ED20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400-118-1188</w:t>
      </w:r>
    </w:p>
    <w:p w14:paraId="317FCC7A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021-52975270</w:t>
      </w:r>
    </w:p>
    <w:p w14:paraId="0ED434D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www.66zichan.com</w:t>
      </w:r>
    </w:p>
    <w:p w14:paraId="7DFD0C99" w14:textId="3F8E8B33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4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南京苏宁基金销售有限公司</w:t>
      </w:r>
    </w:p>
    <w:p w14:paraId="6FD9559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注册地址：南京市玄武区苏宁大道</w:t>
      </w:r>
      <w:r w:rsidRPr="00336433">
        <w:rPr>
          <w:rStyle w:val="HTML"/>
          <w:sz w:val="21"/>
          <w:szCs w:val="21"/>
        </w:rPr>
        <w:t>1-5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7FB6A15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办公地址：南京市玄武区苏宁大道</w:t>
      </w:r>
      <w:r w:rsidRPr="00336433">
        <w:rPr>
          <w:rStyle w:val="HTML"/>
          <w:sz w:val="21"/>
          <w:szCs w:val="21"/>
        </w:rPr>
        <w:t>1-5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1C581B5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法定代表人：王锋</w:t>
      </w:r>
    </w:p>
    <w:p w14:paraId="7B1E7E65" w14:textId="510D6186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</w:t>
      </w:r>
      <w:r w:rsidR="00D051C8" w:rsidRPr="00D051C8">
        <w:rPr>
          <w:rStyle w:val="HTML"/>
          <w:sz w:val="21"/>
          <w:szCs w:val="21"/>
        </w:rPr>
        <w:t>冯鹏鹏</w:t>
      </w:r>
    </w:p>
    <w:p w14:paraId="5BE3F10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025-66996699-882796</w:t>
      </w:r>
    </w:p>
    <w:p w14:paraId="52A3BCC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95177</w:t>
      </w:r>
    </w:p>
    <w:p w14:paraId="6E8D8FC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www.snjijin.com</w:t>
      </w:r>
    </w:p>
    <w:p w14:paraId="47D0D62D" w14:textId="5A7EF7BF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5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通华财富（上海）基金销售有限公司</w:t>
      </w:r>
    </w:p>
    <w:p w14:paraId="31B547F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lastRenderedPageBreak/>
        <w:t>注册地址：上海市虹口区同丰路</w:t>
      </w:r>
      <w:r w:rsidRPr="00336433">
        <w:rPr>
          <w:rStyle w:val="HTML"/>
          <w:sz w:val="21"/>
          <w:szCs w:val="21"/>
        </w:rPr>
        <w:t>667</w:t>
      </w:r>
      <w:r w:rsidRPr="00336433">
        <w:rPr>
          <w:rStyle w:val="HTML"/>
          <w:rFonts w:hint="eastAsia"/>
          <w:sz w:val="21"/>
          <w:szCs w:val="21"/>
        </w:rPr>
        <w:t>弄</w:t>
      </w:r>
      <w:r w:rsidRPr="00336433">
        <w:rPr>
          <w:rStyle w:val="HTML"/>
          <w:sz w:val="21"/>
          <w:szCs w:val="21"/>
        </w:rPr>
        <w:t>107</w:t>
      </w:r>
      <w:r w:rsidRPr="00336433">
        <w:rPr>
          <w:rStyle w:val="HTML"/>
          <w:rFonts w:hint="eastAsia"/>
          <w:sz w:val="21"/>
          <w:szCs w:val="21"/>
        </w:rPr>
        <w:t>号</w:t>
      </w:r>
      <w:r w:rsidRPr="00336433">
        <w:rPr>
          <w:rStyle w:val="HTML"/>
          <w:sz w:val="21"/>
          <w:szCs w:val="21"/>
        </w:rPr>
        <w:t>201</w:t>
      </w:r>
      <w:r w:rsidRPr="00336433">
        <w:rPr>
          <w:rStyle w:val="HTML"/>
          <w:rFonts w:hint="eastAsia"/>
          <w:sz w:val="21"/>
          <w:szCs w:val="21"/>
        </w:rPr>
        <w:t>室</w:t>
      </w:r>
    </w:p>
    <w:p w14:paraId="129619A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办公地址：上海市浦东新区金沪路</w:t>
      </w:r>
      <w:r w:rsidRPr="00336433">
        <w:rPr>
          <w:rStyle w:val="HTML"/>
          <w:sz w:val="21"/>
          <w:szCs w:val="21"/>
        </w:rPr>
        <w:t>55</w:t>
      </w:r>
      <w:r w:rsidRPr="00336433">
        <w:rPr>
          <w:rStyle w:val="HTML"/>
          <w:rFonts w:hint="eastAsia"/>
          <w:sz w:val="21"/>
          <w:szCs w:val="21"/>
        </w:rPr>
        <w:t>号通华科技大厦</w:t>
      </w:r>
      <w:r w:rsidRPr="00336433">
        <w:rPr>
          <w:rStyle w:val="HTML"/>
          <w:sz w:val="21"/>
          <w:szCs w:val="21"/>
        </w:rPr>
        <w:t>2</w:t>
      </w:r>
      <w:r w:rsidRPr="00336433">
        <w:rPr>
          <w:rStyle w:val="HTML"/>
          <w:rFonts w:hint="eastAsia"/>
          <w:sz w:val="21"/>
          <w:szCs w:val="21"/>
        </w:rPr>
        <w:t>楼</w:t>
      </w:r>
    </w:p>
    <w:p w14:paraId="2364115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法定代表人：沈丹义</w:t>
      </w:r>
    </w:p>
    <w:p w14:paraId="50F9E40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联系人：杨涛、庄洁茹</w:t>
      </w:r>
    </w:p>
    <w:p w14:paraId="1DAD23C7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021-60810586</w:t>
      </w:r>
    </w:p>
    <w:p w14:paraId="1642573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400-101-9301</w:t>
      </w:r>
    </w:p>
    <w:p w14:paraId="0A18D597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021-60810695</w:t>
      </w:r>
    </w:p>
    <w:p w14:paraId="75C6B7F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www.tonghuafund.com</w:t>
      </w:r>
    </w:p>
    <w:p w14:paraId="638BEB06" w14:textId="53F33A85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6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北京植信基金销售有限公司</w:t>
      </w:r>
    </w:p>
    <w:p w14:paraId="09C427D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注册地址：北京市密云县兴盛南路</w:t>
      </w:r>
      <w:r w:rsidRPr="00336433">
        <w:rPr>
          <w:rStyle w:val="HTML"/>
          <w:sz w:val="21"/>
          <w:szCs w:val="21"/>
        </w:rPr>
        <w:t>8</w:t>
      </w:r>
      <w:r w:rsidRPr="00336433">
        <w:rPr>
          <w:rStyle w:val="HTML"/>
          <w:rFonts w:hint="eastAsia"/>
          <w:sz w:val="21"/>
          <w:szCs w:val="21"/>
        </w:rPr>
        <w:t>号院</w:t>
      </w:r>
      <w:r w:rsidRPr="00336433">
        <w:rPr>
          <w:rStyle w:val="HTML"/>
          <w:sz w:val="21"/>
          <w:szCs w:val="21"/>
        </w:rPr>
        <w:t>2</w:t>
      </w:r>
      <w:r w:rsidRPr="00336433">
        <w:rPr>
          <w:rStyle w:val="HTML"/>
          <w:rFonts w:hint="eastAsia"/>
          <w:sz w:val="21"/>
          <w:szCs w:val="21"/>
        </w:rPr>
        <w:t>号楼</w:t>
      </w:r>
      <w:r w:rsidRPr="00336433">
        <w:rPr>
          <w:rStyle w:val="HTML"/>
          <w:sz w:val="21"/>
          <w:szCs w:val="21"/>
        </w:rPr>
        <w:t>106</w:t>
      </w:r>
      <w:r w:rsidRPr="00336433">
        <w:rPr>
          <w:rStyle w:val="HTML"/>
          <w:rFonts w:hint="eastAsia"/>
          <w:sz w:val="21"/>
          <w:szCs w:val="21"/>
        </w:rPr>
        <w:t>室</w:t>
      </w:r>
      <w:r w:rsidRPr="00336433">
        <w:rPr>
          <w:rStyle w:val="HTML"/>
          <w:sz w:val="21"/>
          <w:szCs w:val="21"/>
        </w:rPr>
        <w:t>-67</w:t>
      </w:r>
    </w:p>
    <w:p w14:paraId="453A053A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办公地址：北京市朝阳区盛世龙源国食苑</w:t>
      </w:r>
      <w:r w:rsidRPr="00336433">
        <w:rPr>
          <w:rStyle w:val="HTML"/>
          <w:sz w:val="21"/>
          <w:szCs w:val="21"/>
        </w:rPr>
        <w:t>10</w:t>
      </w:r>
      <w:r w:rsidRPr="00336433">
        <w:rPr>
          <w:rStyle w:val="HTML"/>
          <w:rFonts w:hint="eastAsia"/>
          <w:sz w:val="21"/>
          <w:szCs w:val="21"/>
        </w:rPr>
        <w:t>号楼</w:t>
      </w:r>
    </w:p>
    <w:p w14:paraId="5DE767E5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法人代表：王军辉</w:t>
      </w:r>
    </w:p>
    <w:p w14:paraId="1189B6A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联系人：吴鹏</w:t>
      </w:r>
    </w:p>
    <w:p w14:paraId="6B2FEA52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010-56075718</w:t>
      </w:r>
    </w:p>
    <w:p w14:paraId="283D2F9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4006-802-123</w:t>
      </w:r>
    </w:p>
    <w:p w14:paraId="4E57B1F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www.zhixin-inv.com</w:t>
      </w:r>
    </w:p>
    <w:p w14:paraId="1552F8BF" w14:textId="3518DBE1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7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中国国际期货股份有限公司</w:t>
      </w:r>
    </w:p>
    <w:p w14:paraId="2B1D6AB7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注册地址：北京市朝阳区建国门外光华路</w:t>
      </w:r>
      <w:r w:rsidRPr="00336433">
        <w:rPr>
          <w:rStyle w:val="HTML"/>
          <w:sz w:val="21"/>
          <w:szCs w:val="21"/>
        </w:rPr>
        <w:t>14</w:t>
      </w:r>
      <w:r w:rsidRPr="00336433">
        <w:rPr>
          <w:rStyle w:val="HTML"/>
          <w:rFonts w:hint="eastAsia"/>
          <w:sz w:val="21"/>
          <w:szCs w:val="21"/>
        </w:rPr>
        <w:t>号</w:t>
      </w:r>
      <w:r w:rsidRPr="00336433">
        <w:rPr>
          <w:rStyle w:val="HTML"/>
          <w:sz w:val="21"/>
          <w:szCs w:val="21"/>
        </w:rPr>
        <w:t>1</w:t>
      </w:r>
      <w:r w:rsidRPr="00336433">
        <w:rPr>
          <w:rStyle w:val="HTML"/>
          <w:rFonts w:hint="eastAsia"/>
          <w:sz w:val="21"/>
          <w:szCs w:val="21"/>
        </w:rPr>
        <w:t>幢</w:t>
      </w:r>
      <w:r w:rsidRPr="00336433">
        <w:rPr>
          <w:rStyle w:val="HTML"/>
          <w:sz w:val="21"/>
          <w:szCs w:val="21"/>
        </w:rPr>
        <w:t>6</w:t>
      </w:r>
      <w:r w:rsidRPr="00336433">
        <w:rPr>
          <w:rStyle w:val="HTML"/>
          <w:rFonts w:hint="eastAsia"/>
          <w:sz w:val="21"/>
          <w:szCs w:val="21"/>
        </w:rPr>
        <w:t>层</w:t>
      </w:r>
      <w:r w:rsidRPr="00336433">
        <w:rPr>
          <w:rStyle w:val="HTML"/>
          <w:sz w:val="21"/>
          <w:szCs w:val="21"/>
        </w:rPr>
        <w:t>609</w:t>
      </w:r>
      <w:r w:rsidRPr="00336433">
        <w:rPr>
          <w:rStyle w:val="HTML"/>
          <w:rFonts w:hint="eastAsia"/>
          <w:sz w:val="21"/>
          <w:szCs w:val="21"/>
        </w:rPr>
        <w:t>号、</w:t>
      </w:r>
      <w:r w:rsidRPr="00336433">
        <w:rPr>
          <w:rStyle w:val="HTML"/>
          <w:sz w:val="21"/>
          <w:szCs w:val="21"/>
        </w:rPr>
        <w:t>610</w:t>
      </w:r>
      <w:r w:rsidRPr="00336433">
        <w:rPr>
          <w:rStyle w:val="HTML"/>
          <w:rFonts w:hint="eastAsia"/>
          <w:sz w:val="21"/>
          <w:szCs w:val="21"/>
        </w:rPr>
        <w:t>号</w:t>
      </w:r>
    </w:p>
    <w:p w14:paraId="2293B238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办公地址：北京市朝阳区建国门外光华路</w:t>
      </w:r>
      <w:r w:rsidRPr="00336433">
        <w:rPr>
          <w:rStyle w:val="HTML"/>
          <w:sz w:val="21"/>
          <w:szCs w:val="21"/>
        </w:rPr>
        <w:t>14</w:t>
      </w:r>
      <w:r w:rsidRPr="00336433">
        <w:rPr>
          <w:rStyle w:val="HTML"/>
          <w:rFonts w:hint="eastAsia"/>
          <w:sz w:val="21"/>
          <w:szCs w:val="21"/>
        </w:rPr>
        <w:t>号</w:t>
      </w:r>
      <w:r w:rsidRPr="00336433">
        <w:rPr>
          <w:rStyle w:val="HTML"/>
          <w:sz w:val="21"/>
          <w:szCs w:val="21"/>
        </w:rPr>
        <w:t>1</w:t>
      </w:r>
      <w:r w:rsidRPr="00336433">
        <w:rPr>
          <w:rStyle w:val="HTML"/>
          <w:rFonts w:hint="eastAsia"/>
          <w:sz w:val="21"/>
          <w:szCs w:val="21"/>
        </w:rPr>
        <w:t>幢</w:t>
      </w:r>
      <w:r w:rsidRPr="00336433">
        <w:rPr>
          <w:rStyle w:val="HTML"/>
          <w:sz w:val="21"/>
          <w:szCs w:val="21"/>
        </w:rPr>
        <w:t>1</w:t>
      </w:r>
      <w:r w:rsidRPr="00336433">
        <w:rPr>
          <w:rStyle w:val="HTML"/>
          <w:rFonts w:hint="eastAsia"/>
          <w:sz w:val="21"/>
          <w:szCs w:val="21"/>
        </w:rPr>
        <w:t>层、</w:t>
      </w:r>
      <w:r w:rsidRPr="00336433">
        <w:rPr>
          <w:rStyle w:val="HTML"/>
          <w:sz w:val="21"/>
          <w:szCs w:val="21"/>
        </w:rPr>
        <w:t>2</w:t>
      </w:r>
      <w:r w:rsidRPr="00336433">
        <w:rPr>
          <w:rStyle w:val="HTML"/>
          <w:rFonts w:hint="eastAsia"/>
          <w:sz w:val="21"/>
          <w:szCs w:val="21"/>
        </w:rPr>
        <w:t>层、</w:t>
      </w:r>
      <w:r w:rsidRPr="00336433">
        <w:rPr>
          <w:rStyle w:val="HTML"/>
          <w:sz w:val="21"/>
          <w:szCs w:val="21"/>
        </w:rPr>
        <w:t>9</w:t>
      </w:r>
      <w:r w:rsidRPr="00336433">
        <w:rPr>
          <w:rStyle w:val="HTML"/>
          <w:rFonts w:hint="eastAsia"/>
          <w:sz w:val="21"/>
          <w:szCs w:val="21"/>
        </w:rPr>
        <w:t>层、</w:t>
      </w:r>
      <w:r w:rsidRPr="00336433">
        <w:rPr>
          <w:rStyle w:val="HTML"/>
          <w:sz w:val="21"/>
          <w:szCs w:val="21"/>
        </w:rPr>
        <w:t>11</w:t>
      </w:r>
      <w:r w:rsidRPr="00336433">
        <w:rPr>
          <w:rStyle w:val="HTML"/>
          <w:rFonts w:hint="eastAsia"/>
          <w:sz w:val="21"/>
          <w:szCs w:val="21"/>
        </w:rPr>
        <w:t>层、</w:t>
      </w:r>
      <w:r w:rsidRPr="00336433">
        <w:rPr>
          <w:rStyle w:val="HTML"/>
          <w:sz w:val="21"/>
          <w:szCs w:val="21"/>
        </w:rPr>
        <w:t>12</w:t>
      </w:r>
      <w:r w:rsidRPr="00336433">
        <w:rPr>
          <w:rStyle w:val="HTML"/>
          <w:rFonts w:hint="eastAsia"/>
          <w:sz w:val="21"/>
          <w:szCs w:val="21"/>
        </w:rPr>
        <w:t>层</w:t>
      </w:r>
    </w:p>
    <w:p w14:paraId="1728C99D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法定代表人：王兵</w:t>
      </w:r>
    </w:p>
    <w:p w14:paraId="12CB598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联系人：霍丽文</w:t>
      </w:r>
    </w:p>
    <w:p w14:paraId="1E35C963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联系电话：</w:t>
      </w:r>
      <w:r w:rsidRPr="00336433">
        <w:rPr>
          <w:rStyle w:val="HTML"/>
          <w:sz w:val="21"/>
          <w:szCs w:val="21"/>
        </w:rPr>
        <w:t>010-65807827</w:t>
      </w:r>
    </w:p>
    <w:p w14:paraId="107BA9CB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95162</w:t>
      </w:r>
    </w:p>
    <w:p w14:paraId="732D878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010-59539806</w:t>
      </w:r>
    </w:p>
    <w:p w14:paraId="34B4CAB1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http://www.cifco.net/</w:t>
      </w:r>
    </w:p>
    <w:p w14:paraId="16D0A5F8" w14:textId="15B81F3B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sz w:val="21"/>
          <w:szCs w:val="21"/>
        </w:rPr>
        <w:t>8</w:t>
      </w:r>
      <w:r w:rsidRPr="00336433">
        <w:rPr>
          <w:rStyle w:val="HTML"/>
          <w:sz w:val="21"/>
          <w:szCs w:val="21"/>
        </w:rPr>
        <w:t>.</w:t>
      </w:r>
      <w:r w:rsidRPr="00336433">
        <w:rPr>
          <w:rStyle w:val="HTML"/>
          <w:rFonts w:hint="eastAsia"/>
          <w:sz w:val="21"/>
          <w:szCs w:val="21"/>
        </w:rPr>
        <w:t>中信建投期货有限公司</w:t>
      </w:r>
    </w:p>
    <w:p w14:paraId="5D7BE160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注册地址：重庆市渝中区中山三路</w:t>
      </w:r>
      <w:r w:rsidRPr="00336433">
        <w:rPr>
          <w:rStyle w:val="HTML"/>
          <w:sz w:val="21"/>
          <w:szCs w:val="21"/>
        </w:rPr>
        <w:t>107</w:t>
      </w:r>
      <w:r w:rsidRPr="00336433">
        <w:rPr>
          <w:rStyle w:val="HTML"/>
          <w:rFonts w:hint="eastAsia"/>
          <w:sz w:val="21"/>
          <w:szCs w:val="21"/>
        </w:rPr>
        <w:t>号上站大楼平街</w:t>
      </w:r>
      <w:r w:rsidRPr="00336433">
        <w:rPr>
          <w:rStyle w:val="HTML"/>
          <w:sz w:val="21"/>
          <w:szCs w:val="21"/>
        </w:rPr>
        <w:t>11-B</w:t>
      </w:r>
      <w:r w:rsidRPr="00336433">
        <w:rPr>
          <w:rStyle w:val="HTML"/>
          <w:rFonts w:hint="eastAsia"/>
          <w:sz w:val="21"/>
          <w:szCs w:val="21"/>
        </w:rPr>
        <w:t>，名义层</w:t>
      </w:r>
      <w:r w:rsidRPr="00336433">
        <w:rPr>
          <w:rStyle w:val="HTML"/>
          <w:sz w:val="21"/>
          <w:szCs w:val="21"/>
        </w:rPr>
        <w:t>11-A</w:t>
      </w:r>
      <w:r w:rsidRPr="00336433">
        <w:rPr>
          <w:rStyle w:val="HTML"/>
          <w:rFonts w:hint="eastAsia"/>
          <w:sz w:val="21"/>
          <w:szCs w:val="21"/>
        </w:rPr>
        <w:t>，</w:t>
      </w:r>
      <w:r w:rsidRPr="00336433">
        <w:rPr>
          <w:rStyle w:val="HTML"/>
          <w:sz w:val="21"/>
          <w:szCs w:val="21"/>
        </w:rPr>
        <w:t>8-B4</w:t>
      </w:r>
      <w:r w:rsidRPr="00336433">
        <w:rPr>
          <w:rStyle w:val="HTML"/>
          <w:rFonts w:hint="eastAsia"/>
          <w:sz w:val="21"/>
          <w:szCs w:val="21"/>
        </w:rPr>
        <w:t>，</w:t>
      </w:r>
      <w:r w:rsidRPr="00336433">
        <w:rPr>
          <w:rStyle w:val="HTML"/>
          <w:sz w:val="21"/>
          <w:szCs w:val="21"/>
        </w:rPr>
        <w:t>9-B</w:t>
      </w:r>
      <w:r w:rsidRPr="00336433">
        <w:rPr>
          <w:rStyle w:val="HTML"/>
          <w:rFonts w:hint="eastAsia"/>
          <w:sz w:val="21"/>
          <w:szCs w:val="21"/>
        </w:rPr>
        <w:t>、</w:t>
      </w:r>
      <w:r w:rsidRPr="00336433">
        <w:rPr>
          <w:rStyle w:val="HTML"/>
          <w:sz w:val="21"/>
          <w:szCs w:val="21"/>
        </w:rPr>
        <w:t>C</w:t>
      </w:r>
    </w:p>
    <w:p w14:paraId="7482083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办公地址：重庆市渝中区中山三路</w:t>
      </w:r>
      <w:r w:rsidRPr="00336433">
        <w:rPr>
          <w:rStyle w:val="HTML"/>
          <w:sz w:val="21"/>
          <w:szCs w:val="21"/>
        </w:rPr>
        <w:t>107</w:t>
      </w:r>
      <w:r w:rsidRPr="00336433">
        <w:rPr>
          <w:rStyle w:val="HTML"/>
          <w:rFonts w:hint="eastAsia"/>
          <w:sz w:val="21"/>
          <w:szCs w:val="21"/>
        </w:rPr>
        <w:t>号皇冠大厦</w:t>
      </w:r>
      <w:r w:rsidRPr="00336433">
        <w:rPr>
          <w:rStyle w:val="HTML"/>
          <w:sz w:val="21"/>
          <w:szCs w:val="21"/>
        </w:rPr>
        <w:t>11</w:t>
      </w:r>
      <w:r w:rsidRPr="00336433">
        <w:rPr>
          <w:rStyle w:val="HTML"/>
          <w:rFonts w:hint="eastAsia"/>
          <w:sz w:val="21"/>
          <w:szCs w:val="21"/>
        </w:rPr>
        <w:t>楼</w:t>
      </w:r>
    </w:p>
    <w:p w14:paraId="3B835A10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法定代表人：王广学</w:t>
      </w:r>
    </w:p>
    <w:p w14:paraId="3922F759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联系人：刘芸</w:t>
      </w:r>
    </w:p>
    <w:p w14:paraId="0D77DB8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lastRenderedPageBreak/>
        <w:t>联系电话：</w:t>
      </w:r>
      <w:r w:rsidRPr="00336433">
        <w:rPr>
          <w:rStyle w:val="HTML"/>
          <w:sz w:val="21"/>
          <w:szCs w:val="21"/>
        </w:rPr>
        <w:t>023-86769637</w:t>
      </w:r>
    </w:p>
    <w:p w14:paraId="4A2D03AF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客户服务电话：</w:t>
      </w:r>
      <w:r w:rsidRPr="00336433">
        <w:rPr>
          <w:rStyle w:val="HTML"/>
          <w:sz w:val="21"/>
          <w:szCs w:val="21"/>
        </w:rPr>
        <w:t>400-8877-780</w:t>
      </w:r>
    </w:p>
    <w:p w14:paraId="3BF33B46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传真：</w:t>
      </w:r>
      <w:r w:rsidRPr="00336433">
        <w:rPr>
          <w:rStyle w:val="HTML"/>
          <w:sz w:val="21"/>
          <w:szCs w:val="21"/>
        </w:rPr>
        <w:t>023-86769629</w:t>
      </w:r>
    </w:p>
    <w:p w14:paraId="7D35B914" w14:textId="77777777" w:rsidR="00336433" w:rsidRPr="00336433" w:rsidRDefault="00336433" w:rsidP="003364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网址：</w:t>
      </w:r>
      <w:r w:rsidRPr="00336433">
        <w:rPr>
          <w:rStyle w:val="HTML"/>
          <w:sz w:val="21"/>
          <w:szCs w:val="21"/>
        </w:rPr>
        <w:t>www.cfc108.com</w:t>
      </w:r>
    </w:p>
    <w:p w14:paraId="115A853F" w14:textId="5392E1C4" w:rsidR="00C54F1D" w:rsidRPr="00336433" w:rsidRDefault="002F0743" w:rsidP="001C4333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1</w:t>
      </w:r>
      <w:r w:rsidR="00571BF0">
        <w:rPr>
          <w:rStyle w:val="HTML"/>
          <w:rFonts w:hint="eastAsia"/>
          <w:sz w:val="21"/>
          <w:szCs w:val="21"/>
        </w:rPr>
        <w:t>9</w:t>
      </w:r>
      <w:r w:rsidR="009852AC" w:rsidRPr="00336433">
        <w:rPr>
          <w:rStyle w:val="HTML"/>
          <w:sz w:val="21"/>
          <w:szCs w:val="21"/>
        </w:rPr>
        <w:t>.</w:t>
      </w:r>
      <w:r w:rsidR="00C54F1D" w:rsidRPr="00336433">
        <w:rPr>
          <w:rStyle w:val="HTML"/>
          <w:sz w:val="21"/>
          <w:szCs w:val="21"/>
        </w:rPr>
        <w:t>易方达基金管理有限公司</w:t>
      </w:r>
    </w:p>
    <w:p w14:paraId="58B67F7A" w14:textId="77777777" w:rsidR="00C54F1D" w:rsidRPr="00336433" w:rsidRDefault="00C54F1D" w:rsidP="00C54F1D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客户服务电话：400</w:t>
      </w:r>
      <w:r w:rsidRPr="00336433">
        <w:rPr>
          <w:rStyle w:val="HTML"/>
          <w:rFonts w:hint="eastAsia"/>
          <w:sz w:val="21"/>
          <w:szCs w:val="21"/>
        </w:rPr>
        <w:t>-</w:t>
      </w:r>
      <w:r w:rsidRPr="00336433">
        <w:rPr>
          <w:rStyle w:val="HTML"/>
          <w:sz w:val="21"/>
          <w:szCs w:val="21"/>
        </w:rPr>
        <w:t>881</w:t>
      </w:r>
      <w:r w:rsidRPr="00336433">
        <w:rPr>
          <w:rStyle w:val="HTML"/>
          <w:rFonts w:hint="eastAsia"/>
          <w:sz w:val="21"/>
          <w:szCs w:val="21"/>
        </w:rPr>
        <w:t>-</w:t>
      </w:r>
      <w:r w:rsidRPr="00336433">
        <w:rPr>
          <w:rStyle w:val="HTML"/>
          <w:sz w:val="21"/>
          <w:szCs w:val="21"/>
        </w:rPr>
        <w:t>8088</w:t>
      </w:r>
    </w:p>
    <w:p w14:paraId="6C4550FF" w14:textId="77777777" w:rsidR="00C54F1D" w:rsidRPr="00336433" w:rsidRDefault="00C54F1D" w:rsidP="00C54F1D">
      <w:pPr>
        <w:tabs>
          <w:tab w:val="left" w:pos="360"/>
        </w:tabs>
        <w:spacing w:line="360" w:lineRule="auto"/>
        <w:ind w:firstLineChars="200" w:firstLine="420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网址：</w:t>
      </w:r>
      <w:hyperlink r:id="rId8" w:history="1">
        <w:r w:rsidRPr="00336433">
          <w:rPr>
            <w:rStyle w:val="HTML"/>
            <w:sz w:val="21"/>
            <w:szCs w:val="21"/>
          </w:rPr>
          <w:t>www.efunds.com.cn</w:t>
        </w:r>
      </w:hyperlink>
    </w:p>
    <w:p w14:paraId="3A413322" w14:textId="43255A7D" w:rsidR="00C54F1D" w:rsidRPr="00336433" w:rsidRDefault="00F93660" w:rsidP="00C54F1D">
      <w:pPr>
        <w:tabs>
          <w:tab w:val="left" w:pos="780"/>
        </w:tabs>
        <w:spacing w:line="360" w:lineRule="auto"/>
        <w:ind w:firstLineChars="192" w:firstLine="403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风险提示：</w:t>
      </w:r>
      <w:r w:rsidR="00AC20AE" w:rsidRPr="00336433">
        <w:rPr>
          <w:rStyle w:val="HTML"/>
          <w:rFonts w:hint="eastAsia"/>
          <w:sz w:val="21"/>
          <w:szCs w:val="21"/>
        </w:rPr>
        <w:t>基金管理人承诺以诚实信用、勤勉尽责的原则管理和运用基金资产，但不保证基金一定盈利，也不保证最低收益。销售机构根据法规要求对投资者类别、风险承受能力和基金的风险等级进行划分，并提出适当性匹配意见。投资者在投资基金前应认真阅读基金合同和招募说明书（更新）等基金法律文件，全面认识基金产品的风险收益特征，在了解产品情况及听取销售机构适当性意见的基础上，根据自身的风险承受能力、投资期限和投资目标，对基金投资作出独立决策，选择合适的基金产品。基金管理人提醒投资者基金投资的“买者自负”原则，在投资者作出投资决策后，基金运营状况与基金净值变化引致的投资风险，由投资者自行负责。</w:t>
      </w:r>
    </w:p>
    <w:p w14:paraId="725379CA" w14:textId="77777777" w:rsidR="00C54F1D" w:rsidRPr="00336433" w:rsidRDefault="00C54F1D" w:rsidP="00C54F1D">
      <w:pPr>
        <w:tabs>
          <w:tab w:val="left" w:pos="780"/>
        </w:tabs>
        <w:spacing w:line="360" w:lineRule="auto"/>
        <w:ind w:firstLineChars="192" w:firstLine="403"/>
        <w:rPr>
          <w:rStyle w:val="HTML"/>
          <w:sz w:val="21"/>
          <w:szCs w:val="21"/>
        </w:rPr>
      </w:pPr>
      <w:r w:rsidRPr="00336433">
        <w:rPr>
          <w:rStyle w:val="HTML"/>
          <w:sz w:val="21"/>
          <w:szCs w:val="21"/>
        </w:rPr>
        <w:t>特此公告</w:t>
      </w:r>
      <w:r w:rsidRPr="00336433">
        <w:rPr>
          <w:rStyle w:val="HTML"/>
          <w:rFonts w:hint="eastAsia"/>
          <w:sz w:val="21"/>
          <w:szCs w:val="21"/>
        </w:rPr>
        <w:t>。</w:t>
      </w:r>
    </w:p>
    <w:p w14:paraId="07741D71" w14:textId="00542597" w:rsidR="00C54F1D" w:rsidRPr="00336433" w:rsidRDefault="00C54F1D" w:rsidP="00336433">
      <w:pPr>
        <w:tabs>
          <w:tab w:val="left" w:pos="780"/>
        </w:tabs>
        <w:spacing w:line="360" w:lineRule="auto"/>
        <w:ind w:firstLineChars="192" w:firstLine="403"/>
        <w:jc w:val="right"/>
        <w:rPr>
          <w:rStyle w:val="HTML"/>
          <w:sz w:val="21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易方达基金管理有限公司</w:t>
      </w:r>
    </w:p>
    <w:p w14:paraId="0C9A30A0" w14:textId="71FAB134" w:rsidR="007D237C" w:rsidRPr="00336433" w:rsidRDefault="00650BD7" w:rsidP="00336433">
      <w:pPr>
        <w:spacing w:line="360" w:lineRule="auto"/>
        <w:jc w:val="right"/>
        <w:rPr>
          <w:rFonts w:ascii="宋体" w:hAnsi="宋体"/>
          <w:szCs w:val="21"/>
        </w:rPr>
      </w:pPr>
      <w:r w:rsidRPr="00336433">
        <w:rPr>
          <w:rStyle w:val="HTML"/>
          <w:rFonts w:hint="eastAsia"/>
          <w:sz w:val="21"/>
          <w:szCs w:val="21"/>
        </w:rPr>
        <w:t>20</w:t>
      </w:r>
      <w:r w:rsidR="00972E16" w:rsidRPr="00336433">
        <w:rPr>
          <w:rStyle w:val="HTML"/>
          <w:rFonts w:hint="eastAsia"/>
          <w:sz w:val="21"/>
          <w:szCs w:val="21"/>
        </w:rPr>
        <w:t>20</w:t>
      </w:r>
      <w:r w:rsidR="00C54F1D" w:rsidRPr="00336433">
        <w:rPr>
          <w:rStyle w:val="HTML"/>
          <w:rFonts w:hint="eastAsia"/>
          <w:sz w:val="21"/>
          <w:szCs w:val="21"/>
        </w:rPr>
        <w:t>年</w:t>
      </w:r>
      <w:r w:rsidR="00336433" w:rsidRPr="00336433">
        <w:rPr>
          <w:rStyle w:val="HTML"/>
          <w:sz w:val="21"/>
          <w:szCs w:val="21"/>
        </w:rPr>
        <w:t>5</w:t>
      </w:r>
      <w:r w:rsidR="00C54F1D" w:rsidRPr="00336433">
        <w:rPr>
          <w:rStyle w:val="HTML"/>
          <w:rFonts w:hint="eastAsia"/>
          <w:sz w:val="21"/>
          <w:szCs w:val="21"/>
        </w:rPr>
        <w:t>月</w:t>
      </w:r>
      <w:r w:rsidR="00445719" w:rsidRPr="00336433">
        <w:rPr>
          <w:rStyle w:val="HTML"/>
          <w:rFonts w:hint="eastAsia"/>
          <w:sz w:val="21"/>
          <w:szCs w:val="21"/>
        </w:rPr>
        <w:t>8</w:t>
      </w:r>
      <w:r w:rsidR="00C54F1D" w:rsidRPr="00336433">
        <w:rPr>
          <w:rStyle w:val="HTML"/>
          <w:rFonts w:hint="eastAsia"/>
          <w:sz w:val="21"/>
          <w:szCs w:val="21"/>
        </w:rPr>
        <w:t>日</w:t>
      </w:r>
    </w:p>
    <w:sectPr w:rsidR="007D237C" w:rsidRPr="00336433" w:rsidSect="00320D1E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877F3" w14:textId="77777777" w:rsidR="00C46F21" w:rsidRDefault="00C46F21" w:rsidP="00C54F1D">
      <w:r>
        <w:separator/>
      </w:r>
    </w:p>
  </w:endnote>
  <w:endnote w:type="continuationSeparator" w:id="0">
    <w:p w14:paraId="027543DF" w14:textId="77777777" w:rsidR="00C46F21" w:rsidRDefault="00C46F21" w:rsidP="00C54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FEC2F" w14:textId="77777777" w:rsidR="00C46F21" w:rsidRDefault="00C46F21" w:rsidP="00C54F1D">
      <w:r>
        <w:separator/>
      </w:r>
    </w:p>
  </w:footnote>
  <w:footnote w:type="continuationSeparator" w:id="0">
    <w:p w14:paraId="3EC4A660" w14:textId="77777777" w:rsidR="00C46F21" w:rsidRDefault="00C46F21" w:rsidP="00C54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8C8"/>
    <w:rsid w:val="00000CA8"/>
    <w:rsid w:val="00000E19"/>
    <w:rsid w:val="00000E81"/>
    <w:rsid w:val="0000434F"/>
    <w:rsid w:val="00023272"/>
    <w:rsid w:val="000262FD"/>
    <w:rsid w:val="00031376"/>
    <w:rsid w:val="00034714"/>
    <w:rsid w:val="000357DC"/>
    <w:rsid w:val="00043718"/>
    <w:rsid w:val="00057FC0"/>
    <w:rsid w:val="000601CE"/>
    <w:rsid w:val="00071B56"/>
    <w:rsid w:val="00085A72"/>
    <w:rsid w:val="00091C0B"/>
    <w:rsid w:val="00093285"/>
    <w:rsid w:val="000A0922"/>
    <w:rsid w:val="000A787C"/>
    <w:rsid w:val="000B28A4"/>
    <w:rsid w:val="000B6EC3"/>
    <w:rsid w:val="000B7435"/>
    <w:rsid w:val="000B7DCB"/>
    <w:rsid w:val="000C5D05"/>
    <w:rsid w:val="000D502C"/>
    <w:rsid w:val="000E2077"/>
    <w:rsid w:val="000E4A17"/>
    <w:rsid w:val="000F0C7A"/>
    <w:rsid w:val="0010032C"/>
    <w:rsid w:val="00100398"/>
    <w:rsid w:val="0010342E"/>
    <w:rsid w:val="00114A91"/>
    <w:rsid w:val="001216E7"/>
    <w:rsid w:val="001262DA"/>
    <w:rsid w:val="00136CBD"/>
    <w:rsid w:val="00142609"/>
    <w:rsid w:val="001639FF"/>
    <w:rsid w:val="0017057A"/>
    <w:rsid w:val="00173658"/>
    <w:rsid w:val="00187886"/>
    <w:rsid w:val="00192863"/>
    <w:rsid w:val="00193C58"/>
    <w:rsid w:val="001B43E8"/>
    <w:rsid w:val="001B65F2"/>
    <w:rsid w:val="001C4333"/>
    <w:rsid w:val="001D5FB4"/>
    <w:rsid w:val="001D7923"/>
    <w:rsid w:val="001D7E0A"/>
    <w:rsid w:val="001E2D86"/>
    <w:rsid w:val="001E6109"/>
    <w:rsid w:val="001F1B18"/>
    <w:rsid w:val="00200155"/>
    <w:rsid w:val="002006A2"/>
    <w:rsid w:val="0020158C"/>
    <w:rsid w:val="00212C88"/>
    <w:rsid w:val="002146CE"/>
    <w:rsid w:val="00223771"/>
    <w:rsid w:val="002250B8"/>
    <w:rsid w:val="00227356"/>
    <w:rsid w:val="00237346"/>
    <w:rsid w:val="00254657"/>
    <w:rsid w:val="00264F87"/>
    <w:rsid w:val="002713F5"/>
    <w:rsid w:val="00277B70"/>
    <w:rsid w:val="002852CE"/>
    <w:rsid w:val="00297F17"/>
    <w:rsid w:val="002B0F52"/>
    <w:rsid w:val="002B3AB9"/>
    <w:rsid w:val="002B3E7F"/>
    <w:rsid w:val="002B65F0"/>
    <w:rsid w:val="002C1FC5"/>
    <w:rsid w:val="002C24A0"/>
    <w:rsid w:val="002C369A"/>
    <w:rsid w:val="002D1659"/>
    <w:rsid w:val="002D2ABF"/>
    <w:rsid w:val="002E36C0"/>
    <w:rsid w:val="002F0743"/>
    <w:rsid w:val="002F5627"/>
    <w:rsid w:val="0030521A"/>
    <w:rsid w:val="00316895"/>
    <w:rsid w:val="00320D1E"/>
    <w:rsid w:val="003228A0"/>
    <w:rsid w:val="00323641"/>
    <w:rsid w:val="00324F5C"/>
    <w:rsid w:val="00336433"/>
    <w:rsid w:val="00342E0B"/>
    <w:rsid w:val="0034775D"/>
    <w:rsid w:val="00350DE1"/>
    <w:rsid w:val="00372F8A"/>
    <w:rsid w:val="00376F6F"/>
    <w:rsid w:val="00380B09"/>
    <w:rsid w:val="0038319A"/>
    <w:rsid w:val="003B42AE"/>
    <w:rsid w:val="003B5E78"/>
    <w:rsid w:val="003C62E1"/>
    <w:rsid w:val="003D1283"/>
    <w:rsid w:val="003D3564"/>
    <w:rsid w:val="003E62E7"/>
    <w:rsid w:val="003E62F6"/>
    <w:rsid w:val="003E7402"/>
    <w:rsid w:val="003F0549"/>
    <w:rsid w:val="003F39D5"/>
    <w:rsid w:val="003F7B6B"/>
    <w:rsid w:val="004004C3"/>
    <w:rsid w:val="00400C88"/>
    <w:rsid w:val="00420EB5"/>
    <w:rsid w:val="004231C0"/>
    <w:rsid w:val="00423CD3"/>
    <w:rsid w:val="0043439A"/>
    <w:rsid w:val="00436CDA"/>
    <w:rsid w:val="004442C9"/>
    <w:rsid w:val="00445719"/>
    <w:rsid w:val="00446514"/>
    <w:rsid w:val="00446BB4"/>
    <w:rsid w:val="0045373B"/>
    <w:rsid w:val="0046261E"/>
    <w:rsid w:val="00463D6C"/>
    <w:rsid w:val="004649F4"/>
    <w:rsid w:val="0047255D"/>
    <w:rsid w:val="00481EEE"/>
    <w:rsid w:val="00482BCC"/>
    <w:rsid w:val="00491E43"/>
    <w:rsid w:val="004A3739"/>
    <w:rsid w:val="004A44A9"/>
    <w:rsid w:val="004A7363"/>
    <w:rsid w:val="004A7DA1"/>
    <w:rsid w:val="004C0619"/>
    <w:rsid w:val="004D468B"/>
    <w:rsid w:val="004D74B9"/>
    <w:rsid w:val="004E1BB9"/>
    <w:rsid w:val="004E4CA9"/>
    <w:rsid w:val="004E5E53"/>
    <w:rsid w:val="004F16AB"/>
    <w:rsid w:val="004F1A94"/>
    <w:rsid w:val="004F3D28"/>
    <w:rsid w:val="004F4D92"/>
    <w:rsid w:val="00507148"/>
    <w:rsid w:val="005107F9"/>
    <w:rsid w:val="0051140E"/>
    <w:rsid w:val="00535E26"/>
    <w:rsid w:val="00536690"/>
    <w:rsid w:val="00536ABB"/>
    <w:rsid w:val="00554091"/>
    <w:rsid w:val="005541C5"/>
    <w:rsid w:val="0056300D"/>
    <w:rsid w:val="0056327F"/>
    <w:rsid w:val="00566BB6"/>
    <w:rsid w:val="00571BF0"/>
    <w:rsid w:val="00571CD1"/>
    <w:rsid w:val="00581B67"/>
    <w:rsid w:val="00586CF5"/>
    <w:rsid w:val="00592F32"/>
    <w:rsid w:val="0059316A"/>
    <w:rsid w:val="005A3769"/>
    <w:rsid w:val="005A5AD8"/>
    <w:rsid w:val="005A5F49"/>
    <w:rsid w:val="005A6B4A"/>
    <w:rsid w:val="005A7D14"/>
    <w:rsid w:val="005B3047"/>
    <w:rsid w:val="005B48C3"/>
    <w:rsid w:val="005D163B"/>
    <w:rsid w:val="005E0E28"/>
    <w:rsid w:val="005E4D18"/>
    <w:rsid w:val="005F1B45"/>
    <w:rsid w:val="005F6DCE"/>
    <w:rsid w:val="00604436"/>
    <w:rsid w:val="00607620"/>
    <w:rsid w:val="00622A6A"/>
    <w:rsid w:val="006432D2"/>
    <w:rsid w:val="00643398"/>
    <w:rsid w:val="00646151"/>
    <w:rsid w:val="00650BD7"/>
    <w:rsid w:val="00651CA2"/>
    <w:rsid w:val="00653C62"/>
    <w:rsid w:val="00657F3E"/>
    <w:rsid w:val="00667CC2"/>
    <w:rsid w:val="00670CD7"/>
    <w:rsid w:val="00673E4D"/>
    <w:rsid w:val="00676D7B"/>
    <w:rsid w:val="00681126"/>
    <w:rsid w:val="00682893"/>
    <w:rsid w:val="00683A26"/>
    <w:rsid w:val="00697076"/>
    <w:rsid w:val="006974D3"/>
    <w:rsid w:val="006B27AE"/>
    <w:rsid w:val="006B399B"/>
    <w:rsid w:val="006D5AA6"/>
    <w:rsid w:val="006E2307"/>
    <w:rsid w:val="006E2E42"/>
    <w:rsid w:val="006E31F2"/>
    <w:rsid w:val="006E6DA5"/>
    <w:rsid w:val="006F48C8"/>
    <w:rsid w:val="006F629D"/>
    <w:rsid w:val="00710308"/>
    <w:rsid w:val="0071335A"/>
    <w:rsid w:val="0072392E"/>
    <w:rsid w:val="0072625B"/>
    <w:rsid w:val="00755164"/>
    <w:rsid w:val="0078111E"/>
    <w:rsid w:val="007840AE"/>
    <w:rsid w:val="00786192"/>
    <w:rsid w:val="00790BE9"/>
    <w:rsid w:val="00792742"/>
    <w:rsid w:val="00797676"/>
    <w:rsid w:val="007A225C"/>
    <w:rsid w:val="007A6588"/>
    <w:rsid w:val="007B097E"/>
    <w:rsid w:val="007B1D39"/>
    <w:rsid w:val="007B2130"/>
    <w:rsid w:val="007C247F"/>
    <w:rsid w:val="007D1D0F"/>
    <w:rsid w:val="007D237C"/>
    <w:rsid w:val="007D6F25"/>
    <w:rsid w:val="007F5ED6"/>
    <w:rsid w:val="00801C7A"/>
    <w:rsid w:val="00802AED"/>
    <w:rsid w:val="00803A3B"/>
    <w:rsid w:val="00807661"/>
    <w:rsid w:val="00844AA7"/>
    <w:rsid w:val="00844EF5"/>
    <w:rsid w:val="00857806"/>
    <w:rsid w:val="00860495"/>
    <w:rsid w:val="008642E8"/>
    <w:rsid w:val="00864DC7"/>
    <w:rsid w:val="0088304F"/>
    <w:rsid w:val="00883C22"/>
    <w:rsid w:val="00884FA9"/>
    <w:rsid w:val="00890108"/>
    <w:rsid w:val="0089190B"/>
    <w:rsid w:val="008B207E"/>
    <w:rsid w:val="008B4C5C"/>
    <w:rsid w:val="008B559C"/>
    <w:rsid w:val="008B58C9"/>
    <w:rsid w:val="008C28D1"/>
    <w:rsid w:val="008D13AA"/>
    <w:rsid w:val="008E0BD2"/>
    <w:rsid w:val="008E3B07"/>
    <w:rsid w:val="008E7C1E"/>
    <w:rsid w:val="008F1AA7"/>
    <w:rsid w:val="009112DD"/>
    <w:rsid w:val="00914DA0"/>
    <w:rsid w:val="009368D3"/>
    <w:rsid w:val="009429ED"/>
    <w:rsid w:val="00944F7A"/>
    <w:rsid w:val="009462EF"/>
    <w:rsid w:val="009547E3"/>
    <w:rsid w:val="009666E9"/>
    <w:rsid w:val="00972E16"/>
    <w:rsid w:val="00973511"/>
    <w:rsid w:val="00973EC4"/>
    <w:rsid w:val="009779B8"/>
    <w:rsid w:val="009852AC"/>
    <w:rsid w:val="00990550"/>
    <w:rsid w:val="009969EF"/>
    <w:rsid w:val="009A3BEC"/>
    <w:rsid w:val="009B524D"/>
    <w:rsid w:val="009C25AE"/>
    <w:rsid w:val="009C4275"/>
    <w:rsid w:val="009C4A60"/>
    <w:rsid w:val="009C7009"/>
    <w:rsid w:val="009C78CB"/>
    <w:rsid w:val="009D2EE2"/>
    <w:rsid w:val="009D7EC8"/>
    <w:rsid w:val="009E1C26"/>
    <w:rsid w:val="009E4B06"/>
    <w:rsid w:val="009E646A"/>
    <w:rsid w:val="009F3463"/>
    <w:rsid w:val="00A14352"/>
    <w:rsid w:val="00A201A8"/>
    <w:rsid w:val="00A22401"/>
    <w:rsid w:val="00A25B93"/>
    <w:rsid w:val="00A31162"/>
    <w:rsid w:val="00A34446"/>
    <w:rsid w:val="00A3535E"/>
    <w:rsid w:val="00A35DD5"/>
    <w:rsid w:val="00A379BA"/>
    <w:rsid w:val="00A40CF7"/>
    <w:rsid w:val="00A42D04"/>
    <w:rsid w:val="00A43C64"/>
    <w:rsid w:val="00A47187"/>
    <w:rsid w:val="00A53CCC"/>
    <w:rsid w:val="00A53F4C"/>
    <w:rsid w:val="00A5615A"/>
    <w:rsid w:val="00A61A0A"/>
    <w:rsid w:val="00A6715C"/>
    <w:rsid w:val="00A72ED8"/>
    <w:rsid w:val="00A75281"/>
    <w:rsid w:val="00A759AA"/>
    <w:rsid w:val="00A76884"/>
    <w:rsid w:val="00A816BE"/>
    <w:rsid w:val="00A93E92"/>
    <w:rsid w:val="00A94436"/>
    <w:rsid w:val="00AA38CF"/>
    <w:rsid w:val="00AA4826"/>
    <w:rsid w:val="00AA786E"/>
    <w:rsid w:val="00AB1E26"/>
    <w:rsid w:val="00AB421B"/>
    <w:rsid w:val="00AB70F9"/>
    <w:rsid w:val="00AC20AE"/>
    <w:rsid w:val="00AC385F"/>
    <w:rsid w:val="00AD43F0"/>
    <w:rsid w:val="00AE146D"/>
    <w:rsid w:val="00B25813"/>
    <w:rsid w:val="00B301E5"/>
    <w:rsid w:val="00B303AF"/>
    <w:rsid w:val="00B34740"/>
    <w:rsid w:val="00B41BE1"/>
    <w:rsid w:val="00B42AFE"/>
    <w:rsid w:val="00B4552A"/>
    <w:rsid w:val="00B504A7"/>
    <w:rsid w:val="00B56E66"/>
    <w:rsid w:val="00B610FF"/>
    <w:rsid w:val="00B631BF"/>
    <w:rsid w:val="00B72537"/>
    <w:rsid w:val="00B74533"/>
    <w:rsid w:val="00B76A05"/>
    <w:rsid w:val="00B8180F"/>
    <w:rsid w:val="00B84FC7"/>
    <w:rsid w:val="00B862C1"/>
    <w:rsid w:val="00B97886"/>
    <w:rsid w:val="00BA41CE"/>
    <w:rsid w:val="00BA4579"/>
    <w:rsid w:val="00BA4966"/>
    <w:rsid w:val="00BA76A7"/>
    <w:rsid w:val="00BB10DD"/>
    <w:rsid w:val="00BD39B6"/>
    <w:rsid w:val="00BD3F3E"/>
    <w:rsid w:val="00BE5E13"/>
    <w:rsid w:val="00BE7C47"/>
    <w:rsid w:val="00BE7E5A"/>
    <w:rsid w:val="00BF0E60"/>
    <w:rsid w:val="00C02FE5"/>
    <w:rsid w:val="00C23BC1"/>
    <w:rsid w:val="00C33089"/>
    <w:rsid w:val="00C379A8"/>
    <w:rsid w:val="00C46F21"/>
    <w:rsid w:val="00C54F1D"/>
    <w:rsid w:val="00C702F1"/>
    <w:rsid w:val="00C71FFF"/>
    <w:rsid w:val="00C73556"/>
    <w:rsid w:val="00C73D3D"/>
    <w:rsid w:val="00C91598"/>
    <w:rsid w:val="00C93D27"/>
    <w:rsid w:val="00C95502"/>
    <w:rsid w:val="00CA11F4"/>
    <w:rsid w:val="00CA19CC"/>
    <w:rsid w:val="00CA74EA"/>
    <w:rsid w:val="00CB755A"/>
    <w:rsid w:val="00CC0474"/>
    <w:rsid w:val="00CD0137"/>
    <w:rsid w:val="00CD7F71"/>
    <w:rsid w:val="00CE1D06"/>
    <w:rsid w:val="00CE4D51"/>
    <w:rsid w:val="00CF52DC"/>
    <w:rsid w:val="00D01711"/>
    <w:rsid w:val="00D02CA6"/>
    <w:rsid w:val="00D051C8"/>
    <w:rsid w:val="00D1293E"/>
    <w:rsid w:val="00D15463"/>
    <w:rsid w:val="00D26927"/>
    <w:rsid w:val="00D3425D"/>
    <w:rsid w:val="00D34728"/>
    <w:rsid w:val="00D34D6F"/>
    <w:rsid w:val="00D3582A"/>
    <w:rsid w:val="00D51C66"/>
    <w:rsid w:val="00D55C0B"/>
    <w:rsid w:val="00D76C45"/>
    <w:rsid w:val="00D773DE"/>
    <w:rsid w:val="00D86115"/>
    <w:rsid w:val="00D9227E"/>
    <w:rsid w:val="00D96BAA"/>
    <w:rsid w:val="00DA0496"/>
    <w:rsid w:val="00DA291F"/>
    <w:rsid w:val="00DA7DB1"/>
    <w:rsid w:val="00DB3036"/>
    <w:rsid w:val="00DC3F7E"/>
    <w:rsid w:val="00DC7DA8"/>
    <w:rsid w:val="00DD1FAE"/>
    <w:rsid w:val="00DE4EE8"/>
    <w:rsid w:val="00DE4F92"/>
    <w:rsid w:val="00DE7058"/>
    <w:rsid w:val="00DF2BED"/>
    <w:rsid w:val="00DF3797"/>
    <w:rsid w:val="00DF460C"/>
    <w:rsid w:val="00DF6DCF"/>
    <w:rsid w:val="00E003EE"/>
    <w:rsid w:val="00E01976"/>
    <w:rsid w:val="00E131C1"/>
    <w:rsid w:val="00E14A33"/>
    <w:rsid w:val="00E1695C"/>
    <w:rsid w:val="00E47A70"/>
    <w:rsid w:val="00E517E0"/>
    <w:rsid w:val="00E5570D"/>
    <w:rsid w:val="00E63B99"/>
    <w:rsid w:val="00E70BEE"/>
    <w:rsid w:val="00E97620"/>
    <w:rsid w:val="00E97C41"/>
    <w:rsid w:val="00EA03DE"/>
    <w:rsid w:val="00EA0C9A"/>
    <w:rsid w:val="00EA2975"/>
    <w:rsid w:val="00EA44E5"/>
    <w:rsid w:val="00EA7A5B"/>
    <w:rsid w:val="00EB0583"/>
    <w:rsid w:val="00EB3FF2"/>
    <w:rsid w:val="00EB4D00"/>
    <w:rsid w:val="00EC3FF6"/>
    <w:rsid w:val="00EC7B58"/>
    <w:rsid w:val="00ED45C6"/>
    <w:rsid w:val="00ED69C9"/>
    <w:rsid w:val="00ED72EC"/>
    <w:rsid w:val="00ED744C"/>
    <w:rsid w:val="00EE57DA"/>
    <w:rsid w:val="00EF00E8"/>
    <w:rsid w:val="00EF57B6"/>
    <w:rsid w:val="00F0466A"/>
    <w:rsid w:val="00F1054C"/>
    <w:rsid w:val="00F11C4A"/>
    <w:rsid w:val="00F22F9A"/>
    <w:rsid w:val="00F24A56"/>
    <w:rsid w:val="00F303D9"/>
    <w:rsid w:val="00F36564"/>
    <w:rsid w:val="00F4044C"/>
    <w:rsid w:val="00F428F0"/>
    <w:rsid w:val="00F472FA"/>
    <w:rsid w:val="00F526CD"/>
    <w:rsid w:val="00F569A1"/>
    <w:rsid w:val="00F57AD3"/>
    <w:rsid w:val="00F62DD9"/>
    <w:rsid w:val="00F709DC"/>
    <w:rsid w:val="00F7115B"/>
    <w:rsid w:val="00F72F4D"/>
    <w:rsid w:val="00F774FC"/>
    <w:rsid w:val="00F85288"/>
    <w:rsid w:val="00F8650D"/>
    <w:rsid w:val="00F93660"/>
    <w:rsid w:val="00F94AC9"/>
    <w:rsid w:val="00FA0D1B"/>
    <w:rsid w:val="00FA1548"/>
    <w:rsid w:val="00FB1372"/>
    <w:rsid w:val="00FB371F"/>
    <w:rsid w:val="00FB4B1B"/>
    <w:rsid w:val="00FB68AE"/>
    <w:rsid w:val="00FD60B5"/>
    <w:rsid w:val="00FE2959"/>
    <w:rsid w:val="00FE35DE"/>
    <w:rsid w:val="00FE38E4"/>
    <w:rsid w:val="00FF2872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543F29"/>
  <w15:chartTrackingRefBased/>
  <w15:docId w15:val="{6BCC28CA-D034-4668-93A7-2E6E8887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F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4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4F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4F1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4F1D"/>
    <w:rPr>
      <w:sz w:val="18"/>
      <w:szCs w:val="18"/>
    </w:rPr>
  </w:style>
  <w:style w:type="character" w:styleId="HTML">
    <w:name w:val="HTML Typewriter"/>
    <w:basedOn w:val="a0"/>
    <w:uiPriority w:val="99"/>
    <w:qFormat/>
    <w:rsid w:val="00C54F1D"/>
    <w:rPr>
      <w:rFonts w:ascii="宋体" w:eastAsia="宋体" w:hAnsi="宋体" w:cs="宋体"/>
      <w:sz w:val="24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C54F1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54F1D"/>
    <w:rPr>
      <w:rFonts w:ascii="Times New Roman" w:eastAsia="宋体" w:hAnsi="Times New Roman" w:cs="Times New Roman"/>
      <w:sz w:val="18"/>
      <w:szCs w:val="18"/>
    </w:rPr>
  </w:style>
  <w:style w:type="character" w:styleId="a6">
    <w:name w:val="Hyperlink"/>
    <w:basedOn w:val="a0"/>
    <w:uiPriority w:val="99"/>
    <w:unhideWhenUsed/>
    <w:rsid w:val="00C54F1D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F8650D"/>
    <w:pPr>
      <w:ind w:firstLineChars="200" w:firstLine="420"/>
    </w:pPr>
  </w:style>
  <w:style w:type="character" w:styleId="a8">
    <w:name w:val="annotation reference"/>
    <w:basedOn w:val="a0"/>
    <w:uiPriority w:val="99"/>
    <w:semiHidden/>
    <w:unhideWhenUsed/>
    <w:rsid w:val="00B303AF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B303AF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B303AF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303AF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B303AF"/>
    <w:rPr>
      <w:rFonts w:ascii="Times New Roman" w:eastAsia="宋体" w:hAnsi="Times New Roman" w:cs="Times New Roman"/>
      <w:b/>
      <w:bCs/>
      <w:szCs w:val="24"/>
    </w:rPr>
  </w:style>
  <w:style w:type="character" w:customStyle="1" w:styleId="da">
    <w:name w:val="da"/>
    <w:basedOn w:val="a0"/>
    <w:rsid w:val="00043718"/>
  </w:style>
  <w:style w:type="character" w:customStyle="1" w:styleId="15">
    <w:name w:val="15"/>
    <w:basedOn w:val="a0"/>
    <w:rsid w:val="00472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2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9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122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368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094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803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1736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7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funds.com.c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CCD65-5323-49E2-97BB-8DDD12C2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485</Words>
  <Characters>2767</Characters>
  <Application>Microsoft Office Word</Application>
  <DocSecurity>0</DocSecurity>
  <Lines>23</Lines>
  <Paragraphs>6</Paragraphs>
  <ScaleCrop>false</ScaleCrop>
  <Company>E FUND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卢春玲</dc:creator>
  <cp:keywords/>
  <dc:description/>
  <cp:lastModifiedBy>卢春玲</cp:lastModifiedBy>
  <cp:revision>3</cp:revision>
  <dcterms:created xsi:type="dcterms:W3CDTF">2020-05-07T08:51:00Z</dcterms:created>
  <dcterms:modified xsi:type="dcterms:W3CDTF">2020-05-07T09:47:00Z</dcterms:modified>
</cp:coreProperties>
</file>