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杭银理财幸福99半年添益2002期理财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杭银理财幸福99半年添益2002期理财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TYG6M2002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2026年1月28日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